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95" w:rsidRPr="002017CD" w:rsidRDefault="0003771D" w:rsidP="0020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E95" w:rsidRPr="002017CD">
        <w:rPr>
          <w:rFonts w:ascii="Times New Roman" w:hAnsi="Times New Roman" w:cs="Times New Roman"/>
          <w:sz w:val="28"/>
          <w:szCs w:val="28"/>
        </w:rPr>
        <w:t xml:space="preserve">                                            Информация </w:t>
      </w:r>
    </w:p>
    <w:p w:rsidR="000F4E95" w:rsidRPr="002017CD" w:rsidRDefault="000F4E95" w:rsidP="0020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CD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043553">
        <w:rPr>
          <w:rFonts w:ascii="Times New Roman" w:hAnsi="Times New Roman" w:cs="Times New Roman"/>
          <w:sz w:val="28"/>
          <w:szCs w:val="28"/>
        </w:rPr>
        <w:t>муниципального</w:t>
      </w:r>
      <w:r w:rsidR="00AA377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04355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A3774" w:rsidRPr="00AA3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774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gramEnd"/>
      <w:r w:rsidR="00AA37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3553">
        <w:rPr>
          <w:rFonts w:ascii="Times New Roman" w:hAnsi="Times New Roman" w:cs="Times New Roman"/>
          <w:sz w:val="28"/>
          <w:szCs w:val="28"/>
        </w:rPr>
        <w:t xml:space="preserve"> «</w:t>
      </w:r>
      <w:r w:rsidRPr="002017CD">
        <w:rPr>
          <w:rFonts w:ascii="Times New Roman" w:hAnsi="Times New Roman" w:cs="Times New Roman"/>
          <w:sz w:val="28"/>
          <w:szCs w:val="28"/>
        </w:rPr>
        <w:t>Центр социального обслуживания граждан пожилого возраста и инвалидов</w:t>
      </w:r>
      <w:r w:rsidR="00043553">
        <w:rPr>
          <w:rFonts w:ascii="Times New Roman" w:hAnsi="Times New Roman" w:cs="Times New Roman"/>
          <w:sz w:val="28"/>
          <w:szCs w:val="28"/>
        </w:rPr>
        <w:t xml:space="preserve">» </w:t>
      </w:r>
      <w:r w:rsidRPr="002017CD">
        <w:rPr>
          <w:rFonts w:ascii="Times New Roman" w:hAnsi="Times New Roman" w:cs="Times New Roman"/>
          <w:sz w:val="28"/>
          <w:szCs w:val="28"/>
        </w:rPr>
        <w:t>за 201</w:t>
      </w:r>
      <w:r w:rsidR="00AE0A19">
        <w:rPr>
          <w:rFonts w:ascii="Times New Roman" w:hAnsi="Times New Roman" w:cs="Times New Roman"/>
          <w:sz w:val="28"/>
          <w:szCs w:val="28"/>
        </w:rPr>
        <w:t xml:space="preserve">4 </w:t>
      </w:r>
      <w:r w:rsidRPr="002017CD">
        <w:rPr>
          <w:rFonts w:ascii="Times New Roman" w:hAnsi="Times New Roman" w:cs="Times New Roman"/>
          <w:sz w:val="28"/>
          <w:szCs w:val="28"/>
        </w:rPr>
        <w:t>год</w:t>
      </w:r>
    </w:p>
    <w:p w:rsidR="00A11073" w:rsidRPr="00A11073" w:rsidRDefault="000F4E95" w:rsidP="00A110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073"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</w:t>
      </w:r>
      <w:proofErr w:type="spellStart"/>
      <w:proofErr w:type="gramStart"/>
      <w:r w:rsidR="00A11073"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A11073"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структуру МБУ МКР «ЦСО» входят: 15,5 отделений социального обслуживания на дому, 3 социально-реабилитационных отделений и 2 специализированных отделений социально-медицинского обслуживания на дому.</w:t>
      </w:r>
    </w:p>
    <w:p w:rsid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муниципального задания по оказанию муниципальных услуг на 2014 год составляет 2002 чел. Фактический объем муниципального задания  за 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2014 г. — 2002 чел.</w:t>
      </w: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2014г. структурны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Центра обслуж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социальном обслуживании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C69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Pr="003E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отделениях обслуживаются: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</w:tblGrid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 (чел)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 инвалиды ВОВ 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EB113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 погибших участников ВОВ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0C69E7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вдовы умерших участников войны 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0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C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0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C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малолетние узники</w:t>
            </w:r>
          </w:p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Репрессированные</w:t>
            </w:r>
          </w:p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E237A" w:rsidRPr="003E237A" w:rsidRDefault="000C69E7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ветераны труда</w:t>
            </w:r>
          </w:p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E237A" w:rsidRPr="003E237A" w:rsidRDefault="000C69E7" w:rsidP="000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престарелые граждане, не имеющие льгот</w:t>
            </w: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EB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1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3E237A" w:rsidRPr="003E237A" w:rsidTr="003E0151">
        <w:tc>
          <w:tcPr>
            <w:tcW w:w="3189" w:type="dxa"/>
            <w:shd w:val="clear" w:color="auto" w:fill="auto"/>
          </w:tcPr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 80 лет </w:t>
            </w:r>
          </w:p>
          <w:p w:rsidR="003E237A" w:rsidRPr="003E237A" w:rsidRDefault="003E237A" w:rsidP="003E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E237A" w:rsidRPr="003E237A" w:rsidRDefault="003E237A" w:rsidP="00EB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1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</w:tbl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7A" w:rsidRPr="00A11073" w:rsidRDefault="003E237A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МБУ МКР  «ЦСО» оказываются 3 комплексных услуги: 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Социальные услуги с обеспечением проживания, предоставляемые гражданам пожилого возраста и инвалидам, частично утратившим способность к самообслуживанию и нуждающимся по состоянию здоровья в постоянном уходе и наблюдении  (социально – реабилитационное отделение).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Социальные услуги без обеспечения проживания, предоставляемые гражданам пожилого возраста и инвалидам  (в том числе детям-инвалидам) на дому, частично утратившим способность к самообслуживанию в связи с преклонным возрастом, болезнью, инвалидностью (отделения социального обслуживания на дому).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Социальные услуги без обеспечения проживания, предоставляемые гражданам пожилого возраста и инвалидам на дому, частично или полностью утратившим способность к самообслуживанию и страдающим тяжелыми заболеваниями (специализированное отделение социально – медицинского обслуживания на дому).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отчетном периоде МБУ МКР «ЦСО» по первой услуге  три социально-</w:t>
      </w:r>
      <w:proofErr w:type="gramStart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</w:t>
      </w:r>
      <w:proofErr w:type="gramEnd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предоставили услуги с обеспечением проживания 9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пожилого возраста и инвалидам. В социально-реабилитационных отделениях </w:t>
      </w:r>
      <w:proofErr w:type="gramStart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proofErr w:type="gramEnd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реабилитацию, психологическую помощь. Сотрудники этих отделений буквально отогревают своих подопечных, лечат не только тело, но и душу, многие из них до проживания в социально-реабилитационных отделениях никогда не видели такой заботы о себе. В этих отделениях жильцы на основании договора получают гарантированные услуги, так за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отделениями оказано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829959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услуг, в </w:t>
      </w:r>
      <w:proofErr w:type="spellStart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социально-бытовые, социально-медицинские, социально-психологические, социально-педагогические,  социально-экономические и социально-правовые услуги, установленных постановлением Правительства Ростовской области от 23.12.2011  №278.</w:t>
      </w: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73" w:rsidRPr="00A11073" w:rsidRDefault="00A11073" w:rsidP="00A11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в 15,5 отделениях социального обслуживания на дому получили различные социальные услуги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2208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инвалидов. В соответствии с заключенными договорами между обслуживаемым и МБУ МКР «ЦСО», социальный работник посещает его 3-4 раза в неделю и оказывает любые из 42 видов социально-бытовых, социально-медицинских, социально-психологических, социально-экономических, социально-педагогических и социально-правовых гарантированных услуг, установленных постановлением Правительства РО от 23.12.2011  № 278. Так же социальными работниками в течение всего отчетного периода оказывали полный объем дополнительных услуг. Всего за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 2014 года отделениями социального обслуживания на дому оказано </w:t>
      </w:r>
      <w:r w:rsidR="00BD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1025147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гарантированных и </w:t>
      </w:r>
      <w:r w:rsidR="00BD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1481783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услуг.</w:t>
      </w:r>
    </w:p>
    <w:p w:rsidR="00865EA3" w:rsidRPr="00CC174F" w:rsidRDefault="00A11073" w:rsidP="00CC174F">
      <w:pPr>
        <w:widowControl w:val="0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специализированных отделения социально-медицинского обслуживания на дому за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текущего года оказали помощь 7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частично или полностью утратившим способность к самообслуживанию, а это означает, что социальные и медицинские 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работники отделений обслуживают прикованных к постели граждан пожилого возраста и инвалидов. Социальный работник на основании договора о социальном обслуживании между Центром и гражданином посещает его 4 раза в неделю, медицинская сестра на основании того же договора – ежедневно. </w:t>
      </w:r>
      <w:proofErr w:type="gramStart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Гарантированные социальные услуги, утвержденные постановлением Правительства РО от 23.12.2011  № 278 предоставлялись</w:t>
      </w:r>
      <w:proofErr w:type="gramEnd"/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структурных подразделениях регулярно, в течение всего отчетного периода.  Всего гарантированных услуг -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115350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– 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57881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D2F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BD6" w:rsidRPr="00676383" w:rsidRDefault="00865EA3" w:rsidP="00676383">
      <w:pPr>
        <w:rPr>
          <w:rFonts w:eastAsia="Times New Roman"/>
          <w:b/>
          <w:bCs/>
          <w:color w:val="000000"/>
          <w:lang w:eastAsia="ru-RU"/>
        </w:rPr>
      </w:pPr>
      <w:r w:rsidRPr="002017CD">
        <w:rPr>
          <w:rFonts w:ascii="Times New Roman" w:hAnsi="Times New Roman" w:cs="Times New Roman"/>
          <w:sz w:val="28"/>
          <w:szCs w:val="28"/>
        </w:rPr>
        <w:t xml:space="preserve"> </w:t>
      </w:r>
      <w:r w:rsidR="00CC174F">
        <w:rPr>
          <w:rFonts w:ascii="Times New Roman" w:hAnsi="Times New Roman" w:cs="Times New Roman"/>
          <w:sz w:val="28"/>
          <w:szCs w:val="28"/>
        </w:rPr>
        <w:t xml:space="preserve"> </w:t>
      </w:r>
      <w:r w:rsidR="00CC174F" w:rsidRPr="00FC2793">
        <w:rPr>
          <w:rFonts w:ascii="Times New Roman" w:hAnsi="Times New Roman" w:cs="Times New Roman"/>
          <w:sz w:val="28"/>
          <w:szCs w:val="28"/>
        </w:rPr>
        <w:t>Так всего з</w:t>
      </w:r>
      <w:r w:rsidRPr="00FC2793">
        <w:rPr>
          <w:rFonts w:ascii="Times New Roman" w:hAnsi="Times New Roman" w:cs="Times New Roman"/>
          <w:sz w:val="28"/>
          <w:szCs w:val="28"/>
        </w:rPr>
        <w:t xml:space="preserve">а </w:t>
      </w:r>
      <w:r w:rsidR="00BD2F57">
        <w:rPr>
          <w:rFonts w:ascii="Times New Roman" w:hAnsi="Times New Roman" w:cs="Times New Roman"/>
          <w:sz w:val="28"/>
          <w:szCs w:val="28"/>
        </w:rPr>
        <w:t>12</w:t>
      </w:r>
      <w:r w:rsidR="00CC174F" w:rsidRPr="00FC2793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51480"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FC2793">
        <w:rPr>
          <w:rFonts w:ascii="Times New Roman" w:hAnsi="Times New Roman" w:cs="Times New Roman"/>
          <w:sz w:val="28"/>
          <w:szCs w:val="28"/>
        </w:rPr>
        <w:t xml:space="preserve"> 2014</w:t>
      </w:r>
      <w:r w:rsidR="00CC174F" w:rsidRPr="00FC2793">
        <w:rPr>
          <w:rFonts w:ascii="Times New Roman" w:hAnsi="Times New Roman" w:cs="Times New Roman"/>
          <w:sz w:val="28"/>
          <w:szCs w:val="28"/>
        </w:rPr>
        <w:t>г</w:t>
      </w:r>
      <w:r w:rsidR="008B5BF9"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="007626B6"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Pr="00FC2793">
        <w:rPr>
          <w:rFonts w:ascii="Times New Roman" w:hAnsi="Times New Roman" w:cs="Times New Roman"/>
          <w:sz w:val="28"/>
          <w:szCs w:val="28"/>
        </w:rPr>
        <w:t xml:space="preserve"> в отделениях выполнено</w:t>
      </w:r>
      <w:r w:rsidR="00AA3774"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="00BD2F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3510120</w:t>
      </w:r>
      <w:r w:rsidR="00CC174F" w:rsidRPr="00FC27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C279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626B6" w:rsidRPr="00FC2793">
        <w:rPr>
          <w:rFonts w:ascii="Times New Roman" w:hAnsi="Times New Roman" w:cs="Times New Roman"/>
          <w:sz w:val="28"/>
          <w:szCs w:val="28"/>
        </w:rPr>
        <w:t>и</w:t>
      </w:r>
      <w:r w:rsidRPr="00FC2793">
        <w:rPr>
          <w:rFonts w:ascii="Times New Roman" w:hAnsi="Times New Roman" w:cs="Times New Roman"/>
          <w:sz w:val="28"/>
          <w:szCs w:val="28"/>
        </w:rPr>
        <w:t xml:space="preserve">, из них гарантированных - </w:t>
      </w:r>
      <w:r w:rsidR="00BD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1970456</w:t>
      </w:r>
      <w:r w:rsidRPr="00FC2793">
        <w:rPr>
          <w:rFonts w:ascii="Times New Roman" w:hAnsi="Times New Roman" w:cs="Times New Roman"/>
          <w:sz w:val="28"/>
          <w:szCs w:val="28"/>
        </w:rPr>
        <w:t xml:space="preserve">, дополнительных </w:t>
      </w:r>
      <w:r w:rsidR="00AA3774" w:rsidRPr="00FC2793">
        <w:rPr>
          <w:rFonts w:ascii="Times New Roman" w:hAnsi="Times New Roman" w:cs="Times New Roman"/>
          <w:sz w:val="28"/>
          <w:szCs w:val="28"/>
        </w:rPr>
        <w:t>–</w:t>
      </w:r>
      <w:r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="00BD2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1539664</w:t>
      </w:r>
      <w:r w:rsidRPr="00FC2793">
        <w:rPr>
          <w:rFonts w:ascii="Times New Roman" w:hAnsi="Times New Roman" w:cs="Times New Roman"/>
          <w:sz w:val="28"/>
          <w:szCs w:val="28"/>
        </w:rPr>
        <w:t xml:space="preserve">. </w:t>
      </w:r>
      <w:r w:rsidR="00CC174F" w:rsidRPr="00FC2793">
        <w:rPr>
          <w:rFonts w:ascii="Times New Roman" w:hAnsi="Times New Roman" w:cs="Times New Roman"/>
          <w:sz w:val="28"/>
          <w:szCs w:val="28"/>
        </w:rPr>
        <w:t xml:space="preserve"> </w:t>
      </w:r>
      <w:r w:rsidR="001F062F" w:rsidRPr="00FC2793">
        <w:rPr>
          <w:rFonts w:ascii="Times New Roman" w:hAnsi="Times New Roman" w:cs="Times New Roman"/>
          <w:sz w:val="28"/>
          <w:szCs w:val="28"/>
        </w:rPr>
        <w:t>В среднем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gramStart"/>
      <w:r w:rsidR="001F062F" w:rsidRPr="001F062F">
        <w:rPr>
          <w:rFonts w:ascii="Times New Roman" w:hAnsi="Times New Roman" w:cs="Times New Roman"/>
          <w:sz w:val="28"/>
          <w:szCs w:val="28"/>
        </w:rPr>
        <w:t>пожилому человеку, обслуживаемому в отделениях социального обслуживания на дому социальными работниками оказано</w:t>
      </w:r>
      <w:proofErr w:type="gramEnd"/>
      <w:r w:rsidR="001F062F" w:rsidRPr="001F062F">
        <w:rPr>
          <w:rFonts w:ascii="Times New Roman" w:hAnsi="Times New Roman" w:cs="Times New Roman"/>
          <w:sz w:val="28"/>
          <w:szCs w:val="28"/>
        </w:rPr>
        <w:t xml:space="preserve"> 1</w:t>
      </w:r>
      <w:r w:rsidR="00BD2F57">
        <w:rPr>
          <w:rFonts w:ascii="Times New Roman" w:hAnsi="Times New Roman" w:cs="Times New Roman"/>
          <w:sz w:val="28"/>
          <w:szCs w:val="28"/>
        </w:rPr>
        <w:t>329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 услуг. За  аналогичный период прошлого года </w:t>
      </w:r>
      <w:proofErr w:type="gramStart"/>
      <w:r w:rsidR="001F062F" w:rsidRPr="001F062F">
        <w:rPr>
          <w:rFonts w:ascii="Times New Roman" w:hAnsi="Times New Roman" w:cs="Times New Roman"/>
          <w:sz w:val="28"/>
          <w:szCs w:val="28"/>
        </w:rPr>
        <w:t>отделениях</w:t>
      </w:r>
      <w:proofErr w:type="gramEnd"/>
      <w:r w:rsidR="001F062F" w:rsidRPr="001F062F">
        <w:rPr>
          <w:rFonts w:ascii="Times New Roman" w:hAnsi="Times New Roman" w:cs="Times New Roman"/>
          <w:sz w:val="28"/>
          <w:szCs w:val="28"/>
        </w:rPr>
        <w:t xml:space="preserve"> выполнено  </w:t>
      </w:r>
      <w:r w:rsidR="00BD2F57">
        <w:rPr>
          <w:rFonts w:ascii="Times New Roman" w:hAnsi="Times New Roman" w:cs="Times New Roman"/>
          <w:sz w:val="28"/>
          <w:szCs w:val="28"/>
        </w:rPr>
        <w:t>3441296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 услуг, из них гарантированных - </w:t>
      </w:r>
      <w:r w:rsidR="00BD2F57">
        <w:rPr>
          <w:rFonts w:ascii="Times New Roman" w:hAnsi="Times New Roman" w:cs="Times New Roman"/>
          <w:sz w:val="28"/>
          <w:szCs w:val="28"/>
        </w:rPr>
        <w:t>2002918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, дополнительных - </w:t>
      </w:r>
      <w:r w:rsidR="00BD2F57">
        <w:rPr>
          <w:rFonts w:ascii="Times New Roman" w:hAnsi="Times New Roman" w:cs="Times New Roman"/>
          <w:sz w:val="28"/>
          <w:szCs w:val="28"/>
        </w:rPr>
        <w:t>1438738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. В среднем одному </w:t>
      </w:r>
      <w:proofErr w:type="gramStart"/>
      <w:r w:rsidR="001F062F" w:rsidRPr="001F062F">
        <w:rPr>
          <w:rFonts w:ascii="Times New Roman" w:hAnsi="Times New Roman" w:cs="Times New Roman"/>
          <w:sz w:val="28"/>
          <w:szCs w:val="28"/>
        </w:rPr>
        <w:t>пожилому человеку, обслуживаемому в отделениях социального обслуживания на дому социальными работниками оказано</w:t>
      </w:r>
      <w:proofErr w:type="gramEnd"/>
      <w:r w:rsidR="001F062F" w:rsidRPr="001F062F">
        <w:rPr>
          <w:rFonts w:ascii="Times New Roman" w:hAnsi="Times New Roman" w:cs="Times New Roman"/>
          <w:sz w:val="28"/>
          <w:szCs w:val="28"/>
        </w:rPr>
        <w:t xml:space="preserve"> </w:t>
      </w:r>
      <w:r w:rsidR="00BD2F57">
        <w:rPr>
          <w:rFonts w:ascii="Times New Roman" w:hAnsi="Times New Roman" w:cs="Times New Roman"/>
          <w:sz w:val="28"/>
          <w:szCs w:val="28"/>
        </w:rPr>
        <w:t>1247</w:t>
      </w:r>
      <w:r w:rsidR="001F062F" w:rsidRPr="001F062F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6019E5">
        <w:rPr>
          <w:rFonts w:ascii="Times New Roman" w:hAnsi="Times New Roman" w:cs="Times New Roman"/>
          <w:sz w:val="28"/>
          <w:szCs w:val="28"/>
        </w:rPr>
        <w:t xml:space="preserve">     </w:t>
      </w:r>
      <w:r w:rsidR="006E2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D6" w:rsidRDefault="0051722D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722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17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722D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B294D">
        <w:rPr>
          <w:rFonts w:ascii="Times New Roman" w:hAnsi="Times New Roman" w:cs="Times New Roman"/>
          <w:sz w:val="28"/>
          <w:szCs w:val="28"/>
        </w:rPr>
        <w:t xml:space="preserve">отчетного периода </w:t>
      </w:r>
      <w:r w:rsidRPr="0051722D">
        <w:rPr>
          <w:rFonts w:ascii="Times New Roman" w:hAnsi="Times New Roman" w:cs="Times New Roman"/>
          <w:sz w:val="28"/>
          <w:szCs w:val="28"/>
        </w:rPr>
        <w:t xml:space="preserve"> Центр вел работу по укреплению материально-технической базы учреждения, так за истекший период  в социально-реабилитационном отделении №3 произведен ремонт сливной ямы, на </w:t>
      </w:r>
      <w:r>
        <w:rPr>
          <w:rFonts w:ascii="Times New Roman" w:hAnsi="Times New Roman" w:cs="Times New Roman"/>
          <w:sz w:val="28"/>
          <w:szCs w:val="28"/>
        </w:rPr>
        <w:t>86,5 т.руб</w:t>
      </w:r>
      <w:r w:rsidRPr="0051722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собственными силами Центра отремонтировано помещение отделения социального обслуживания </w:t>
      </w:r>
      <w:r w:rsidR="00A55F26">
        <w:rPr>
          <w:rFonts w:ascii="Times New Roman" w:hAnsi="Times New Roman" w:cs="Times New Roman"/>
          <w:sz w:val="28"/>
          <w:szCs w:val="28"/>
        </w:rPr>
        <w:t xml:space="preserve">на дому </w:t>
      </w:r>
      <w:r>
        <w:rPr>
          <w:rFonts w:ascii="Times New Roman" w:hAnsi="Times New Roman" w:cs="Times New Roman"/>
          <w:sz w:val="28"/>
          <w:szCs w:val="28"/>
        </w:rPr>
        <w:t xml:space="preserve">№19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Центром потрачены средства только на приобретение материалов на сумму 55,0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так же собственными силами отремонтировано помещение отделения социального обслуживания №13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с.Малокирсановка</w:t>
      </w:r>
      <w:proofErr w:type="spellEnd"/>
      <w:r w:rsidR="007950D6">
        <w:rPr>
          <w:rFonts w:ascii="Times New Roman" w:hAnsi="Times New Roman" w:cs="Times New Roman"/>
          <w:sz w:val="28"/>
          <w:szCs w:val="28"/>
        </w:rPr>
        <w:t xml:space="preserve"> (8421 </w:t>
      </w:r>
      <w:proofErr w:type="spellStart"/>
      <w:r w:rsidR="007950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950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5F26">
        <w:rPr>
          <w:rFonts w:ascii="Times New Roman" w:hAnsi="Times New Roman" w:cs="Times New Roman"/>
          <w:sz w:val="28"/>
          <w:szCs w:val="28"/>
        </w:rPr>
        <w:t>собственными силами Центра изготовлены мусорные контейнеры для социально реабилитационных отделений №1, №3, так один контейнер обошелся Центру в сумму 2239 рублей, ког</w:t>
      </w:r>
      <w:r w:rsidR="007950D6">
        <w:rPr>
          <w:rFonts w:ascii="Times New Roman" w:hAnsi="Times New Roman" w:cs="Times New Roman"/>
          <w:sz w:val="28"/>
          <w:szCs w:val="28"/>
        </w:rPr>
        <w:t>д</w:t>
      </w:r>
      <w:r w:rsidR="00A55F26">
        <w:rPr>
          <w:rFonts w:ascii="Times New Roman" w:hAnsi="Times New Roman" w:cs="Times New Roman"/>
          <w:sz w:val="28"/>
          <w:szCs w:val="28"/>
        </w:rPr>
        <w:t xml:space="preserve">а, как новый стоит 6500 рублей, экономия составила </w:t>
      </w:r>
      <w:r w:rsidR="007950D6">
        <w:rPr>
          <w:rFonts w:ascii="Times New Roman" w:hAnsi="Times New Roman" w:cs="Times New Roman"/>
          <w:sz w:val="28"/>
          <w:szCs w:val="28"/>
        </w:rPr>
        <w:t xml:space="preserve">29327 рублей (Центром изготовлено 7 контейнеров). </w:t>
      </w:r>
      <w:proofErr w:type="gramStart"/>
      <w:r w:rsidR="00BB294D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94D">
        <w:rPr>
          <w:rFonts w:ascii="Times New Roman" w:hAnsi="Times New Roman" w:cs="Times New Roman"/>
          <w:sz w:val="28"/>
          <w:szCs w:val="28"/>
        </w:rPr>
        <w:t>пожгидрант</w:t>
      </w:r>
      <w:proofErr w:type="spellEnd"/>
      <w:r w:rsidR="00BB294D">
        <w:rPr>
          <w:rFonts w:ascii="Times New Roman" w:hAnsi="Times New Roman" w:cs="Times New Roman"/>
          <w:sz w:val="28"/>
          <w:szCs w:val="28"/>
        </w:rPr>
        <w:t xml:space="preserve"> в СРО №1 на сумму 73900 рублей. </w:t>
      </w:r>
      <w:r w:rsidR="0005202B">
        <w:rPr>
          <w:rFonts w:ascii="Times New Roman" w:hAnsi="Times New Roman" w:cs="Times New Roman"/>
          <w:sz w:val="28"/>
          <w:szCs w:val="28"/>
        </w:rPr>
        <w:t>Проведены профилактические испытания электрооборудования  напряжением до 1000В, договор заключен на сумму 40</w:t>
      </w:r>
      <w:r w:rsidR="00F5426D">
        <w:rPr>
          <w:rFonts w:ascii="Times New Roman" w:hAnsi="Times New Roman" w:cs="Times New Roman"/>
          <w:sz w:val="28"/>
          <w:szCs w:val="28"/>
        </w:rPr>
        <w:t>,0</w:t>
      </w:r>
      <w:r w:rsidR="0005202B">
        <w:rPr>
          <w:rFonts w:ascii="Times New Roman" w:hAnsi="Times New Roman" w:cs="Times New Roman"/>
          <w:sz w:val="28"/>
          <w:szCs w:val="28"/>
        </w:rPr>
        <w:t xml:space="preserve"> тыс</w:t>
      </w:r>
      <w:r w:rsidR="00F5426D">
        <w:rPr>
          <w:rFonts w:ascii="Times New Roman" w:hAnsi="Times New Roman" w:cs="Times New Roman"/>
          <w:sz w:val="28"/>
          <w:szCs w:val="28"/>
        </w:rPr>
        <w:t>.</w:t>
      </w:r>
      <w:r w:rsidR="0005202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E116C" w:rsidRDefault="003E116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по подготовке к отопительному сезону 2014-2015:</w:t>
      </w:r>
    </w:p>
    <w:p w:rsidR="003E116C" w:rsidRDefault="003E116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A1C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гидра</w:t>
      </w:r>
      <w:r w:rsidR="009F5A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лические испытания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отопительных систем </w:t>
      </w:r>
      <w:r w:rsidR="009F5A1C">
        <w:rPr>
          <w:rFonts w:ascii="Times New Roman" w:hAnsi="Times New Roman" w:cs="Times New Roman"/>
          <w:sz w:val="28"/>
          <w:szCs w:val="28"/>
        </w:rPr>
        <w:t>в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F5A1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3E116C" w:rsidRDefault="003E116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5A1C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поверка газовых счётчиков в помещениях отделений ОСО № 7 и №11.</w:t>
      </w:r>
    </w:p>
    <w:p w:rsidR="003E116C" w:rsidRDefault="003E116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3.организована проверка дымоходов.  </w:t>
      </w:r>
    </w:p>
    <w:p w:rsidR="003E116C" w:rsidRDefault="003E116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1C">
        <w:rPr>
          <w:rFonts w:ascii="Times New Roman" w:hAnsi="Times New Roman" w:cs="Times New Roman"/>
          <w:sz w:val="28"/>
          <w:szCs w:val="28"/>
        </w:rPr>
        <w:t>молниеотводов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B31" w:rsidRDefault="00C73B31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5.заменены сигнализаторы загазованности в отделениях социального обслуживания на дому </w:t>
      </w:r>
      <w:r w:rsidR="002513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№7, 11, 27 и СРО №2.</w:t>
      </w:r>
    </w:p>
    <w:p w:rsidR="00ED421C" w:rsidRDefault="00ED421C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Полностью Центр обеспечил своих обслуживаемых овощами, - картофелем, бураком, луком, морковью по льготной цене, полностью обеспечили подвоз и разгрузку овощей.</w:t>
      </w:r>
    </w:p>
    <w:p w:rsidR="008F64B7" w:rsidRPr="0061656E" w:rsidRDefault="00C05334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4B7">
        <w:rPr>
          <w:rFonts w:ascii="Times New Roman" w:hAnsi="Times New Roman" w:cs="Times New Roman"/>
          <w:sz w:val="28"/>
          <w:szCs w:val="28"/>
        </w:rPr>
        <w:t>С 01.01.2014г. Центр начал работать по ФЗ от 05.04.2013г. №44-ФЗ «О контрактной системе в сфере закупок товаров, работ, услуг для обеспечения госуда</w:t>
      </w:r>
      <w:r w:rsidR="008F64B7" w:rsidRPr="008F64B7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нужд». </w:t>
      </w:r>
      <w:r w:rsidR="008F64B7" w:rsidRPr="0061656E">
        <w:rPr>
          <w:rFonts w:ascii="Times New Roman" w:hAnsi="Times New Roman" w:cs="Times New Roman"/>
          <w:sz w:val="28"/>
          <w:szCs w:val="28"/>
        </w:rPr>
        <w:t xml:space="preserve">В отчетном периоде Центром </w:t>
      </w:r>
      <w:r w:rsidR="0061656E">
        <w:rPr>
          <w:rFonts w:ascii="Times New Roman" w:hAnsi="Times New Roman" w:cs="Times New Roman"/>
          <w:sz w:val="28"/>
          <w:szCs w:val="28"/>
        </w:rPr>
        <w:t>проведено 82</w:t>
      </w:r>
      <w:r w:rsidR="008F64B7" w:rsidRPr="0061656E">
        <w:rPr>
          <w:rFonts w:ascii="Times New Roman" w:hAnsi="Times New Roman" w:cs="Times New Roman"/>
          <w:sz w:val="28"/>
          <w:szCs w:val="28"/>
        </w:rPr>
        <w:t xml:space="preserve"> Электронных аукционов, из которых состоялось только </w:t>
      </w:r>
      <w:r w:rsidR="00C45D49">
        <w:rPr>
          <w:rFonts w:ascii="Times New Roman" w:hAnsi="Times New Roman" w:cs="Times New Roman"/>
          <w:sz w:val="28"/>
          <w:szCs w:val="28"/>
        </w:rPr>
        <w:t>58</w:t>
      </w:r>
      <w:r w:rsidR="008F64B7" w:rsidRPr="0061656E">
        <w:rPr>
          <w:rFonts w:ascii="Times New Roman" w:hAnsi="Times New Roman" w:cs="Times New Roman"/>
          <w:sz w:val="28"/>
          <w:szCs w:val="28"/>
        </w:rPr>
        <w:t>.</w:t>
      </w:r>
    </w:p>
    <w:p w:rsidR="001E6781" w:rsidRDefault="001E6781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275">
        <w:rPr>
          <w:rFonts w:ascii="Times New Roman" w:hAnsi="Times New Roman" w:cs="Times New Roman"/>
          <w:sz w:val="28"/>
          <w:szCs w:val="28"/>
        </w:rPr>
        <w:t>Центр разработа</w:t>
      </w:r>
      <w:r w:rsidR="003E116C">
        <w:rPr>
          <w:rFonts w:ascii="Times New Roman" w:hAnsi="Times New Roman" w:cs="Times New Roman"/>
          <w:sz w:val="28"/>
          <w:szCs w:val="28"/>
        </w:rPr>
        <w:t>л</w:t>
      </w:r>
      <w:r w:rsidR="007F327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45173">
        <w:rPr>
          <w:rFonts w:ascii="Times New Roman" w:hAnsi="Times New Roman" w:cs="Times New Roman"/>
          <w:sz w:val="28"/>
          <w:szCs w:val="28"/>
        </w:rPr>
        <w:t xml:space="preserve">«О закупке товаров, работ, услуг» согласно ФЗ от 08.07.2011 №223-ФЗ «О закупках товаров, работ, услуг отдельными видами юридических лиц», это позволяет Центру заключать договора на закупку товаров, работ, услуг от приносящей доход деятельности, без процедур по </w:t>
      </w:r>
      <w:r w:rsidR="003335B3">
        <w:rPr>
          <w:rFonts w:ascii="Times New Roman" w:hAnsi="Times New Roman" w:cs="Times New Roman"/>
          <w:sz w:val="28"/>
          <w:szCs w:val="28"/>
        </w:rPr>
        <w:t>4</w:t>
      </w:r>
      <w:r w:rsidR="00D45173">
        <w:rPr>
          <w:rFonts w:ascii="Times New Roman" w:hAnsi="Times New Roman" w:cs="Times New Roman"/>
          <w:sz w:val="28"/>
          <w:szCs w:val="28"/>
        </w:rPr>
        <w:t>4-ФЗ</w:t>
      </w:r>
      <w:r w:rsidR="003E116C">
        <w:rPr>
          <w:rFonts w:ascii="Times New Roman" w:hAnsi="Times New Roman" w:cs="Times New Roman"/>
          <w:sz w:val="28"/>
          <w:szCs w:val="28"/>
        </w:rPr>
        <w:t>.</w:t>
      </w:r>
    </w:p>
    <w:p w:rsidR="002A5AFD" w:rsidRPr="009F13C2" w:rsidRDefault="0051722D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1722D">
        <w:rPr>
          <w:rFonts w:ascii="Times New Roman" w:hAnsi="Times New Roman" w:cs="Times New Roman"/>
          <w:sz w:val="28"/>
          <w:szCs w:val="28"/>
        </w:rPr>
        <w:t xml:space="preserve">Большую работу Центр провел по выполнению  указа  Президента Российской Федерации  от 07.05.2012 № 597 «О мероприятиях по реализации государственной социальной политики», по результатам </w:t>
      </w:r>
      <w:r w:rsidR="003E116C">
        <w:rPr>
          <w:rFonts w:ascii="Times New Roman" w:hAnsi="Times New Roman" w:cs="Times New Roman"/>
          <w:sz w:val="28"/>
          <w:szCs w:val="28"/>
        </w:rPr>
        <w:t>за</w:t>
      </w:r>
      <w:r w:rsidR="007974A9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3E116C">
        <w:rPr>
          <w:rFonts w:ascii="Times New Roman" w:hAnsi="Times New Roman" w:cs="Times New Roman"/>
          <w:sz w:val="28"/>
          <w:szCs w:val="28"/>
        </w:rPr>
        <w:t xml:space="preserve"> </w:t>
      </w:r>
      <w:r w:rsidRPr="0051722D">
        <w:rPr>
          <w:rFonts w:ascii="Times New Roman" w:hAnsi="Times New Roman" w:cs="Times New Roman"/>
          <w:sz w:val="28"/>
          <w:szCs w:val="28"/>
        </w:rPr>
        <w:t xml:space="preserve">соотношение средней заработной платы социальных работников Центра со средней заработной платой по Ростовской области составила </w:t>
      </w:r>
      <w:r w:rsidR="002A5AFD">
        <w:rPr>
          <w:rFonts w:ascii="Times New Roman" w:hAnsi="Times New Roman" w:cs="Times New Roman"/>
          <w:sz w:val="28"/>
          <w:szCs w:val="28"/>
        </w:rPr>
        <w:t>58</w:t>
      </w:r>
      <w:r w:rsidRPr="0051722D">
        <w:rPr>
          <w:rFonts w:ascii="Times New Roman" w:hAnsi="Times New Roman" w:cs="Times New Roman"/>
          <w:sz w:val="28"/>
          <w:szCs w:val="28"/>
        </w:rPr>
        <w:t xml:space="preserve">% при плановом показателе </w:t>
      </w:r>
      <w:r w:rsidR="00013367">
        <w:rPr>
          <w:rFonts w:ascii="Times New Roman" w:hAnsi="Times New Roman" w:cs="Times New Roman"/>
          <w:sz w:val="28"/>
          <w:szCs w:val="28"/>
        </w:rPr>
        <w:t>58</w:t>
      </w:r>
      <w:r w:rsidRPr="0051722D">
        <w:rPr>
          <w:rFonts w:ascii="Times New Roman" w:hAnsi="Times New Roman" w:cs="Times New Roman"/>
          <w:sz w:val="28"/>
          <w:szCs w:val="28"/>
        </w:rPr>
        <w:t>% в сумме средняя заработная плата</w:t>
      </w:r>
      <w:r w:rsidR="003E116C">
        <w:rPr>
          <w:rFonts w:ascii="Times New Roman" w:hAnsi="Times New Roman" w:cs="Times New Roman"/>
          <w:sz w:val="28"/>
          <w:szCs w:val="28"/>
        </w:rPr>
        <w:t xml:space="preserve"> социальных работников Центра за отчетный период </w:t>
      </w:r>
      <w:r w:rsidRPr="0051722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37715">
        <w:rPr>
          <w:rFonts w:ascii="Times New Roman" w:hAnsi="Times New Roman" w:cs="Times New Roman"/>
          <w:sz w:val="28"/>
          <w:szCs w:val="28"/>
        </w:rPr>
        <w:t>1</w:t>
      </w:r>
      <w:r w:rsidR="00D32376">
        <w:rPr>
          <w:rFonts w:ascii="Times New Roman" w:hAnsi="Times New Roman" w:cs="Times New Roman"/>
          <w:sz w:val="28"/>
          <w:szCs w:val="28"/>
        </w:rPr>
        <w:t>3</w:t>
      </w:r>
      <w:r w:rsidR="00F37715">
        <w:rPr>
          <w:rFonts w:ascii="Times New Roman" w:hAnsi="Times New Roman" w:cs="Times New Roman"/>
          <w:sz w:val="28"/>
          <w:szCs w:val="28"/>
        </w:rPr>
        <w:t>,</w:t>
      </w:r>
      <w:r w:rsidR="002A5AFD">
        <w:rPr>
          <w:rFonts w:ascii="Times New Roman" w:hAnsi="Times New Roman" w:cs="Times New Roman"/>
          <w:sz w:val="28"/>
          <w:szCs w:val="28"/>
        </w:rPr>
        <w:t>8</w:t>
      </w:r>
      <w:r w:rsidRPr="0051722D">
        <w:rPr>
          <w:rFonts w:ascii="Times New Roman" w:hAnsi="Times New Roman" w:cs="Times New Roman"/>
          <w:sz w:val="28"/>
          <w:szCs w:val="28"/>
        </w:rPr>
        <w:t xml:space="preserve"> т.руб. Соотношение</w:t>
      </w:r>
      <w:proofErr w:type="gramEnd"/>
      <w:r w:rsidRPr="00517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22D">
        <w:rPr>
          <w:rFonts w:ascii="Times New Roman" w:hAnsi="Times New Roman" w:cs="Times New Roman"/>
          <w:sz w:val="28"/>
          <w:szCs w:val="28"/>
        </w:rPr>
        <w:t xml:space="preserve">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</w:t>
      </w:r>
      <w:r w:rsidR="009F13C2">
        <w:rPr>
          <w:rFonts w:ascii="Times New Roman" w:hAnsi="Times New Roman" w:cs="Times New Roman"/>
          <w:sz w:val="28"/>
          <w:szCs w:val="28"/>
        </w:rPr>
        <w:t>72</w:t>
      </w:r>
      <w:r w:rsidRPr="0051722D">
        <w:rPr>
          <w:rFonts w:ascii="Times New Roman" w:hAnsi="Times New Roman" w:cs="Times New Roman"/>
          <w:sz w:val="28"/>
          <w:szCs w:val="28"/>
        </w:rPr>
        <w:t xml:space="preserve">% при плановом показателе </w:t>
      </w:r>
      <w:r w:rsidR="009F13C2">
        <w:rPr>
          <w:rFonts w:ascii="Times New Roman" w:hAnsi="Times New Roman" w:cs="Times New Roman"/>
          <w:sz w:val="28"/>
          <w:szCs w:val="28"/>
        </w:rPr>
        <w:t>71</w:t>
      </w:r>
      <w:r w:rsidRPr="0051722D">
        <w:rPr>
          <w:rFonts w:ascii="Times New Roman" w:hAnsi="Times New Roman" w:cs="Times New Roman"/>
          <w:sz w:val="28"/>
          <w:szCs w:val="28"/>
        </w:rPr>
        <w:t>,</w:t>
      </w:r>
      <w:r w:rsidR="009F13C2">
        <w:rPr>
          <w:rFonts w:ascii="Times New Roman" w:hAnsi="Times New Roman" w:cs="Times New Roman"/>
          <w:sz w:val="28"/>
          <w:szCs w:val="28"/>
        </w:rPr>
        <w:t>5</w:t>
      </w:r>
      <w:r w:rsidRPr="0051722D">
        <w:rPr>
          <w:rFonts w:ascii="Times New Roman" w:hAnsi="Times New Roman" w:cs="Times New Roman"/>
          <w:sz w:val="28"/>
          <w:szCs w:val="28"/>
        </w:rPr>
        <w:t xml:space="preserve">% в сумме средняя заработная плата среднего медицинского персонала (персонала, обеспечивающего условия для предоставления медицинских услуг) Центра </w:t>
      </w:r>
      <w:r w:rsidR="003E116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1722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F13C2">
        <w:rPr>
          <w:rFonts w:ascii="Times New Roman" w:hAnsi="Times New Roman" w:cs="Times New Roman"/>
          <w:sz w:val="28"/>
          <w:szCs w:val="28"/>
        </w:rPr>
        <w:t>17</w:t>
      </w:r>
      <w:r w:rsidR="003E116C">
        <w:rPr>
          <w:rFonts w:ascii="Times New Roman" w:hAnsi="Times New Roman" w:cs="Times New Roman"/>
          <w:sz w:val="28"/>
          <w:szCs w:val="28"/>
        </w:rPr>
        <w:t>,</w:t>
      </w:r>
      <w:r w:rsidR="009F13C2">
        <w:rPr>
          <w:rFonts w:ascii="Times New Roman" w:hAnsi="Times New Roman" w:cs="Times New Roman"/>
          <w:sz w:val="28"/>
          <w:szCs w:val="28"/>
        </w:rPr>
        <w:t>0</w:t>
      </w:r>
      <w:r w:rsidRPr="0051722D">
        <w:rPr>
          <w:rFonts w:ascii="Times New Roman" w:hAnsi="Times New Roman" w:cs="Times New Roman"/>
          <w:sz w:val="28"/>
          <w:szCs w:val="28"/>
        </w:rPr>
        <w:t xml:space="preserve"> т.руб. Соотношение средней заработной платы младшего медицинского персонала (персонала, обеспечивающего условия для</w:t>
      </w:r>
      <w:proofErr w:type="gramEnd"/>
      <w:r w:rsidRPr="0051722D">
        <w:rPr>
          <w:rFonts w:ascii="Times New Roman" w:hAnsi="Times New Roman" w:cs="Times New Roman"/>
          <w:sz w:val="28"/>
          <w:szCs w:val="28"/>
        </w:rPr>
        <w:t xml:space="preserve"> предоставления медицинских услуг) Центра со средней заработной платой по Ростовской области составила </w:t>
      </w:r>
      <w:r w:rsidR="00013367">
        <w:rPr>
          <w:rFonts w:ascii="Times New Roman" w:hAnsi="Times New Roman" w:cs="Times New Roman"/>
          <w:sz w:val="28"/>
          <w:szCs w:val="28"/>
        </w:rPr>
        <w:t>5</w:t>
      </w:r>
      <w:r w:rsidR="007974A9">
        <w:rPr>
          <w:rFonts w:ascii="Times New Roman" w:hAnsi="Times New Roman" w:cs="Times New Roman"/>
          <w:sz w:val="28"/>
          <w:szCs w:val="28"/>
        </w:rPr>
        <w:t>4</w:t>
      </w:r>
      <w:r w:rsidRPr="0051722D">
        <w:rPr>
          <w:rFonts w:ascii="Times New Roman" w:hAnsi="Times New Roman" w:cs="Times New Roman"/>
          <w:sz w:val="28"/>
          <w:szCs w:val="28"/>
        </w:rPr>
        <w:t xml:space="preserve">,0% при плановом показателе </w:t>
      </w:r>
      <w:r w:rsidR="009F13C2">
        <w:rPr>
          <w:rFonts w:ascii="Times New Roman" w:hAnsi="Times New Roman" w:cs="Times New Roman"/>
          <w:sz w:val="28"/>
          <w:szCs w:val="28"/>
        </w:rPr>
        <w:t>51</w:t>
      </w:r>
      <w:r w:rsidRPr="0051722D">
        <w:rPr>
          <w:rFonts w:ascii="Times New Roman" w:hAnsi="Times New Roman" w:cs="Times New Roman"/>
          <w:sz w:val="28"/>
          <w:szCs w:val="28"/>
        </w:rPr>
        <w:t xml:space="preserve">% в сумме средняя заработная младшего медицинского персонала (персонала, обеспечивающего условия для предоставления медицинских услуг) Центра </w:t>
      </w:r>
      <w:r w:rsidR="003E116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1722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974A9">
        <w:rPr>
          <w:rFonts w:ascii="Times New Roman" w:hAnsi="Times New Roman" w:cs="Times New Roman"/>
          <w:sz w:val="28"/>
          <w:szCs w:val="28"/>
        </w:rPr>
        <w:t>12,8</w:t>
      </w:r>
      <w:r w:rsidRPr="0051722D">
        <w:rPr>
          <w:rFonts w:ascii="Times New Roman" w:hAnsi="Times New Roman" w:cs="Times New Roman"/>
          <w:sz w:val="28"/>
          <w:szCs w:val="28"/>
        </w:rPr>
        <w:t xml:space="preserve"> т.руб.  </w:t>
      </w:r>
    </w:p>
    <w:p w:rsidR="00193B07" w:rsidRDefault="0051722D" w:rsidP="0008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2D">
        <w:rPr>
          <w:rFonts w:ascii="Times New Roman" w:hAnsi="Times New Roman" w:cs="Times New Roman"/>
          <w:sz w:val="28"/>
          <w:szCs w:val="28"/>
        </w:rPr>
        <w:t xml:space="preserve"> </w:t>
      </w:r>
      <w:r w:rsidR="00085DC9" w:rsidRPr="00085DC9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BF357F" w:rsidRPr="00085DC9">
        <w:rPr>
          <w:rFonts w:ascii="Times New Roman" w:hAnsi="Times New Roman" w:cs="Times New Roman"/>
          <w:sz w:val="28"/>
          <w:szCs w:val="28"/>
        </w:rPr>
        <w:t>вс</w:t>
      </w:r>
      <w:r w:rsidR="00BF357F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085DC9" w:rsidRPr="00085DC9">
        <w:rPr>
          <w:rFonts w:ascii="Times New Roman" w:hAnsi="Times New Roman" w:cs="Times New Roman"/>
          <w:sz w:val="28"/>
          <w:szCs w:val="28"/>
        </w:rPr>
        <w:t xml:space="preserve"> </w:t>
      </w:r>
      <w:r w:rsidR="00BF357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85DC9" w:rsidRPr="00085DC9">
        <w:rPr>
          <w:rFonts w:ascii="Times New Roman" w:hAnsi="Times New Roman" w:cs="Times New Roman"/>
          <w:sz w:val="28"/>
          <w:szCs w:val="28"/>
        </w:rPr>
        <w:t xml:space="preserve"> Центр вел работу по контролю за обслуживанием престарелых граждан, наполняемостью отделений. </w:t>
      </w:r>
      <w:r w:rsidR="00085DC9">
        <w:rPr>
          <w:rFonts w:ascii="Times New Roman" w:hAnsi="Times New Roman" w:cs="Times New Roman"/>
          <w:sz w:val="28"/>
          <w:szCs w:val="28"/>
        </w:rPr>
        <w:t xml:space="preserve">Собственной комиссией </w:t>
      </w:r>
      <w:proofErr w:type="gramStart"/>
      <w:r w:rsidR="00085D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85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DC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085DC9">
        <w:rPr>
          <w:rFonts w:ascii="Times New Roman" w:hAnsi="Times New Roman" w:cs="Times New Roman"/>
          <w:sz w:val="28"/>
          <w:szCs w:val="28"/>
        </w:rPr>
        <w:t xml:space="preserve"> качества оказания социальных услуг структурными подразделениями учреждения к</w:t>
      </w:r>
      <w:r w:rsidR="00085DC9" w:rsidRPr="00085DC9">
        <w:rPr>
          <w:rFonts w:ascii="Times New Roman" w:hAnsi="Times New Roman" w:cs="Times New Roman"/>
          <w:sz w:val="28"/>
          <w:szCs w:val="28"/>
        </w:rPr>
        <w:t>омплексно проверены</w:t>
      </w:r>
      <w:r w:rsidR="00085DC9">
        <w:rPr>
          <w:rFonts w:ascii="Times New Roman" w:hAnsi="Times New Roman" w:cs="Times New Roman"/>
          <w:sz w:val="28"/>
          <w:szCs w:val="28"/>
        </w:rPr>
        <w:t xml:space="preserve"> </w:t>
      </w:r>
      <w:r w:rsidR="00FC3AAF">
        <w:rPr>
          <w:rFonts w:ascii="Times New Roman" w:hAnsi="Times New Roman" w:cs="Times New Roman"/>
          <w:sz w:val="28"/>
          <w:szCs w:val="28"/>
        </w:rPr>
        <w:t>15,5</w:t>
      </w:r>
      <w:r w:rsidR="00193B07">
        <w:rPr>
          <w:rFonts w:ascii="Times New Roman" w:hAnsi="Times New Roman" w:cs="Times New Roman"/>
          <w:sz w:val="28"/>
          <w:szCs w:val="28"/>
        </w:rPr>
        <w:t xml:space="preserve"> отделений социального обслуживания на дому и 2 специализированных отделения социально-медицинского обслуживания.</w:t>
      </w:r>
    </w:p>
    <w:p w:rsidR="0063681C" w:rsidRDefault="0063681C" w:rsidP="0063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81C" w:rsidRPr="0063681C" w:rsidRDefault="0063681C" w:rsidP="0063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1C">
        <w:rPr>
          <w:rFonts w:ascii="Times New Roman" w:hAnsi="Times New Roman" w:cs="Times New Roman"/>
          <w:sz w:val="28"/>
          <w:szCs w:val="28"/>
        </w:rPr>
        <w:t>Работники Центра приняли активное участие в обсуждении проекта нового областного Закона «О социальном обслуживани</w:t>
      </w:r>
      <w:r w:rsidR="00FC3AAF">
        <w:rPr>
          <w:rFonts w:ascii="Times New Roman" w:hAnsi="Times New Roman" w:cs="Times New Roman"/>
          <w:sz w:val="28"/>
          <w:szCs w:val="28"/>
        </w:rPr>
        <w:t xml:space="preserve">и граждан в Ростовской области», а после вступления в силу данного закона 03.09.2014г., а так же всех НПА, работники Центра включились в работу по их изучению и  реализации. </w:t>
      </w:r>
      <w:r w:rsidRPr="00636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375" w:rsidRDefault="00500375" w:rsidP="0008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375" w:rsidRPr="00500375" w:rsidRDefault="00500375" w:rsidP="0050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375">
        <w:rPr>
          <w:rFonts w:ascii="Times New Roman" w:hAnsi="Times New Roman" w:cs="Times New Roman"/>
          <w:sz w:val="28"/>
          <w:szCs w:val="28"/>
        </w:rPr>
        <w:t>В целях сохранения кадрового потенциала, повышения престижности и привлекательности профессии социальных работников,</w:t>
      </w:r>
    </w:p>
    <w:p w:rsidR="00500375" w:rsidRPr="00500375" w:rsidRDefault="00500375" w:rsidP="0050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75">
        <w:rPr>
          <w:rFonts w:ascii="Times New Roman" w:hAnsi="Times New Roman" w:cs="Times New Roman"/>
          <w:sz w:val="28"/>
          <w:szCs w:val="28"/>
        </w:rPr>
        <w:t xml:space="preserve">совершенствования оплаты труда социальных работников, а так же </w:t>
      </w:r>
    </w:p>
    <w:p w:rsidR="00500375" w:rsidRPr="00500375" w:rsidRDefault="00500375" w:rsidP="0050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75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(«дорожной карты») </w:t>
      </w:r>
    </w:p>
    <w:p w:rsidR="00500375" w:rsidRPr="00500375" w:rsidRDefault="00500375" w:rsidP="00500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375">
        <w:rPr>
          <w:rFonts w:ascii="Times New Roman" w:hAnsi="Times New Roman" w:cs="Times New Roman"/>
          <w:sz w:val="28"/>
          <w:szCs w:val="28"/>
        </w:rPr>
        <w:t xml:space="preserve">«Повышение эффективности и качества услуг в сфере социального обслуживания населения </w:t>
      </w:r>
      <w:proofErr w:type="gramStart"/>
      <w:r w:rsidRPr="00500375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gramEnd"/>
      <w:r w:rsidRPr="00500375">
        <w:rPr>
          <w:rFonts w:ascii="Times New Roman" w:hAnsi="Times New Roman" w:cs="Times New Roman"/>
          <w:sz w:val="28"/>
          <w:szCs w:val="28"/>
        </w:rPr>
        <w:t xml:space="preserve"> района (2013-2018 годы)», утвержденной Постановлением Администрации Матвеево-Курганского района от 26.04.201</w:t>
      </w:r>
      <w:r w:rsidR="008D09AE">
        <w:rPr>
          <w:rFonts w:ascii="Times New Roman" w:hAnsi="Times New Roman" w:cs="Times New Roman"/>
          <w:sz w:val="28"/>
          <w:szCs w:val="28"/>
        </w:rPr>
        <w:t>3</w:t>
      </w:r>
      <w:r w:rsidRPr="00500375">
        <w:rPr>
          <w:rFonts w:ascii="Times New Roman" w:hAnsi="Times New Roman" w:cs="Times New Roman"/>
          <w:sz w:val="28"/>
          <w:szCs w:val="28"/>
        </w:rPr>
        <w:t xml:space="preserve"> № 612, в муниципальном бюджетном учреждении Матвеево-Курганского района «Центр социального обслуживания граждан пожилого возраста и инвалидов»    проведена Аттестация социальных работников и заведующих отделениями  Центра. Все работники Центра успешно прошли аттестацию, не </w:t>
      </w:r>
      <w:proofErr w:type="gramStart"/>
      <w:r w:rsidRPr="00500375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500375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085DC9" w:rsidRDefault="00085DC9" w:rsidP="0008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9C" w:rsidRDefault="009C4648" w:rsidP="0008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70 летнего юбилея Великой Отечественной войны 1941-1945гг </w:t>
      </w:r>
      <w:r w:rsidR="007A7E9C">
        <w:rPr>
          <w:rFonts w:ascii="Times New Roman" w:hAnsi="Times New Roman" w:cs="Times New Roman"/>
          <w:sz w:val="28"/>
          <w:szCs w:val="28"/>
        </w:rPr>
        <w:t xml:space="preserve"> Центром проводится ежемесячный мониторинг социально-бытовых условий проживания участников и инвалидов Великой Отечественной войны, бывших несовершеннолетних узников фашизма</w:t>
      </w:r>
      <w:r w:rsidR="00DC7FCD">
        <w:rPr>
          <w:rFonts w:ascii="Times New Roman" w:hAnsi="Times New Roman" w:cs="Times New Roman"/>
          <w:sz w:val="28"/>
          <w:szCs w:val="28"/>
        </w:rPr>
        <w:t>.</w:t>
      </w:r>
      <w:r w:rsidR="007A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обслуживании в МБУ МКР «ЦСО» находятся 28 участника ВОВ, </w:t>
      </w:r>
      <w:r w:rsidR="00FC3AAF">
        <w:rPr>
          <w:rFonts w:ascii="Times New Roman" w:hAnsi="Times New Roman" w:cs="Times New Roman"/>
          <w:sz w:val="28"/>
          <w:szCs w:val="28"/>
        </w:rPr>
        <w:t>2 вдовы погибшего УВОВ, 83</w:t>
      </w:r>
      <w:r>
        <w:rPr>
          <w:rFonts w:ascii="Times New Roman" w:hAnsi="Times New Roman" w:cs="Times New Roman"/>
          <w:sz w:val="28"/>
          <w:szCs w:val="28"/>
        </w:rPr>
        <w:t xml:space="preserve"> вдов</w:t>
      </w:r>
      <w:r w:rsidR="00FC3A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умерших участников ВОВ, 2</w:t>
      </w:r>
      <w:r w:rsidR="00FC3AA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тружеников тыла, бывших несовершеннолетних узников фашизма 8 человек.</w:t>
      </w:r>
      <w:r w:rsidR="00850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CD" w:rsidRPr="00085DC9" w:rsidRDefault="00DC7FCD" w:rsidP="0008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2D" w:rsidRDefault="0051722D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2D">
        <w:rPr>
          <w:rFonts w:ascii="Times New Roman" w:hAnsi="Times New Roman" w:cs="Times New Roman"/>
          <w:sz w:val="28"/>
          <w:szCs w:val="28"/>
        </w:rPr>
        <w:t xml:space="preserve">Активное участие работники Центра приняли в оказании благотворительной помощи </w:t>
      </w:r>
      <w:r w:rsidR="006C0C0A">
        <w:rPr>
          <w:rFonts w:ascii="Times New Roman" w:hAnsi="Times New Roman" w:cs="Times New Roman"/>
          <w:sz w:val="28"/>
          <w:szCs w:val="28"/>
        </w:rPr>
        <w:t>жителям Крыма</w:t>
      </w:r>
      <w:r w:rsidR="00305D23">
        <w:rPr>
          <w:rFonts w:ascii="Times New Roman" w:hAnsi="Times New Roman" w:cs="Times New Roman"/>
          <w:sz w:val="28"/>
          <w:szCs w:val="28"/>
        </w:rPr>
        <w:t>.</w:t>
      </w:r>
      <w:r w:rsidRPr="0051722D">
        <w:rPr>
          <w:rFonts w:ascii="Times New Roman" w:hAnsi="Times New Roman" w:cs="Times New Roman"/>
          <w:sz w:val="28"/>
          <w:szCs w:val="28"/>
        </w:rPr>
        <w:t xml:space="preserve"> Всего Центр собрал и перечислил на расчетный счет </w:t>
      </w:r>
      <w:r w:rsidR="006C0C0A">
        <w:rPr>
          <w:rFonts w:ascii="Times New Roman" w:hAnsi="Times New Roman" w:cs="Times New Roman"/>
          <w:sz w:val="28"/>
          <w:szCs w:val="28"/>
        </w:rPr>
        <w:t>45</w:t>
      </w:r>
      <w:r w:rsidRPr="0051722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6C0C0A" w:rsidRDefault="006C0C0A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все работники Центра проявили гражданскую активность в помощи социальному работнику ОСО №31 </w:t>
      </w:r>
      <w:r w:rsidR="00305D23">
        <w:rPr>
          <w:rFonts w:ascii="Times New Roman" w:hAnsi="Times New Roman" w:cs="Times New Roman"/>
          <w:sz w:val="28"/>
          <w:szCs w:val="28"/>
        </w:rPr>
        <w:t>Фомичевой Н.В., в связи с лечением ее шестнадцатилетней дочери Лидии, (требовалось хирургическое вмешательство), всего Центр собрал 30 тыс</w:t>
      </w:r>
      <w:r w:rsidR="00ED2196">
        <w:rPr>
          <w:rFonts w:ascii="Times New Roman" w:hAnsi="Times New Roman" w:cs="Times New Roman"/>
          <w:sz w:val="28"/>
          <w:szCs w:val="28"/>
        </w:rPr>
        <w:t xml:space="preserve">яч </w:t>
      </w:r>
      <w:r w:rsidR="00305D23">
        <w:rPr>
          <w:rFonts w:ascii="Times New Roman" w:hAnsi="Times New Roman" w:cs="Times New Roman"/>
          <w:sz w:val="28"/>
          <w:szCs w:val="28"/>
        </w:rPr>
        <w:t>рублей.</w:t>
      </w:r>
    </w:p>
    <w:p w:rsidR="006C79D7" w:rsidRDefault="006C79D7" w:rsidP="0051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Большую активность Центр проявил, оказав помощь социальному работнику отделения социального обслуживания на дому №12,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Тимошенко Наталье, в сборе средств для лечения ее сына, - Тимошенко Николая, всего Центр собрал 15 тысяч рублей. </w:t>
      </w:r>
    </w:p>
    <w:p w:rsidR="00504551" w:rsidRPr="00504551" w:rsidRDefault="00D5125E" w:rsidP="0050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25E">
        <w:rPr>
          <w:rFonts w:ascii="Times New Roman" w:hAnsi="Times New Roman" w:cs="Times New Roman"/>
          <w:sz w:val="28"/>
          <w:szCs w:val="28"/>
        </w:rPr>
        <w:t xml:space="preserve">Центр принял активное участие </w:t>
      </w:r>
      <w:r>
        <w:rPr>
          <w:rFonts w:ascii="Times New Roman" w:hAnsi="Times New Roman" w:cs="Times New Roman"/>
          <w:sz w:val="28"/>
          <w:szCs w:val="28"/>
        </w:rPr>
        <w:t xml:space="preserve">в ликвидации последствий аномальных снегопадов в январе – феврале 2014 года. </w:t>
      </w:r>
      <w:r w:rsidRPr="00504551">
        <w:rPr>
          <w:rFonts w:ascii="Times New Roman" w:hAnsi="Times New Roman" w:cs="Times New Roman"/>
          <w:sz w:val="28"/>
          <w:szCs w:val="28"/>
        </w:rPr>
        <w:t xml:space="preserve">Так, </w:t>
      </w:r>
      <w:r w:rsidR="00504551" w:rsidRPr="00504551">
        <w:rPr>
          <w:rFonts w:ascii="Times New Roman" w:hAnsi="Times New Roman" w:cs="Times New Roman"/>
          <w:sz w:val="28"/>
          <w:szCs w:val="28"/>
        </w:rPr>
        <w:t xml:space="preserve">все социальные и медицинские работники выполняли свои должностные обязанности, несмотря на особые погодные условия, в установленные сроки. Обслуживаемые пенсионеры и инвалиды всех сельских территорий обеспечивались продуктами первой необходимости, лекарствами для нуждающихся в этом граждан. У 302 пожилых людей, проживающих в условиях с печным отоплением, необходимый температурный режим сохранялся. Уголь, дрова и вода доставлялись в жилые помещения вовремя. В хуторах  на помощь </w:t>
      </w:r>
      <w:proofErr w:type="gramStart"/>
      <w:r w:rsidR="00504551" w:rsidRPr="00504551">
        <w:rPr>
          <w:rFonts w:ascii="Times New Roman" w:hAnsi="Times New Roman" w:cs="Times New Roman"/>
          <w:sz w:val="28"/>
          <w:szCs w:val="28"/>
        </w:rPr>
        <w:t>женщинам-социальным</w:t>
      </w:r>
      <w:proofErr w:type="gramEnd"/>
      <w:r w:rsidR="00504551" w:rsidRPr="00504551">
        <w:rPr>
          <w:rFonts w:ascii="Times New Roman" w:hAnsi="Times New Roman" w:cs="Times New Roman"/>
          <w:sz w:val="28"/>
          <w:szCs w:val="28"/>
        </w:rPr>
        <w:t xml:space="preserve"> работникам для очистки от снега дворов и прилегающих ко дворам территорий обслуживаемых пенсионеров пришли их мужья, сыновья.  Работники администрации Центра 29 и 30 января приняли </w:t>
      </w:r>
      <w:r w:rsidR="00504551" w:rsidRPr="00504551">
        <w:rPr>
          <w:rFonts w:ascii="Times New Roman" w:hAnsi="Times New Roman" w:cs="Times New Roman"/>
          <w:sz w:val="28"/>
          <w:szCs w:val="28"/>
        </w:rPr>
        <w:lastRenderedPageBreak/>
        <w:t>активное участие в уборке снега с тротуаров нашего поселка. Кроме своих обслуживаемых, социальные работники Центра помогают пожилым и инвалидам, находящимся в резерве, ни один человек не остался без внимания.</w:t>
      </w:r>
    </w:p>
    <w:p w:rsidR="00504551" w:rsidRPr="00504551" w:rsidRDefault="002A5AFD" w:rsidP="0050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4551" w:rsidRPr="00504551">
        <w:rPr>
          <w:rFonts w:ascii="Times New Roman" w:hAnsi="Times New Roman" w:cs="Times New Roman"/>
          <w:sz w:val="28"/>
          <w:szCs w:val="28"/>
        </w:rPr>
        <w:t>В социально-реабилитационных отделениях Центра все обслуживаемые граждане были довольны, продуктами обеспечены, находились  в тепле.</w:t>
      </w:r>
    </w:p>
    <w:p w:rsidR="00EE5E86" w:rsidRDefault="00504551" w:rsidP="0043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551">
        <w:rPr>
          <w:rFonts w:ascii="Times New Roman" w:hAnsi="Times New Roman" w:cs="Times New Roman"/>
          <w:sz w:val="28"/>
          <w:szCs w:val="28"/>
        </w:rPr>
        <w:t>Свой долг работники службы выполнили с честью и достойно, за что им низкий поклон и признательность!</w:t>
      </w:r>
    </w:p>
    <w:p w:rsidR="00BC062D" w:rsidRDefault="00EE5E86" w:rsidP="004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январе 2014  проведён мониторинг социально-экономического развития </w:t>
      </w:r>
      <w:r w:rsidR="00D51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пожилых людей, состоящих на обслуживании в Центре по 31 признаку оценки.</w:t>
      </w:r>
    </w:p>
    <w:p w:rsidR="00960800" w:rsidRDefault="00960800" w:rsidP="004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Огромную помощь своим обслуживаемым оказали социальные работники сел, расположенных на границе с Украиной. И днем и ночью оказывали огромную психологическую помощь пожилым людям и инвалидам, помогали выезжать за пределы родного села, и ждали возвращения домой своих подопечных, следили за их домовладениями, старались погасить панику во время военных действий на сопредельной стороне. Ни один из социальных работников не покинул свое жилье. </w:t>
      </w:r>
    </w:p>
    <w:p w:rsidR="000F4E95" w:rsidRDefault="00BC062D" w:rsidP="004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A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6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E95" w:rsidRPr="002017CD">
        <w:rPr>
          <w:rFonts w:ascii="Times New Roman" w:hAnsi="Times New Roman" w:cs="Times New Roman"/>
          <w:sz w:val="28"/>
          <w:szCs w:val="28"/>
        </w:rPr>
        <w:t>На проводимых ежемесячно семинарах выносились и рассматривались самые актуальные вопросы: об итогах работы за 20</w:t>
      </w:r>
      <w:r w:rsidR="00EB5B63" w:rsidRPr="002017CD">
        <w:rPr>
          <w:rFonts w:ascii="Times New Roman" w:hAnsi="Times New Roman" w:cs="Times New Roman"/>
          <w:sz w:val="28"/>
          <w:szCs w:val="28"/>
        </w:rPr>
        <w:t>1</w:t>
      </w:r>
      <w:r w:rsidR="00FD1E57">
        <w:rPr>
          <w:rFonts w:ascii="Times New Roman" w:hAnsi="Times New Roman" w:cs="Times New Roman"/>
          <w:sz w:val="28"/>
          <w:szCs w:val="28"/>
        </w:rPr>
        <w:t>3</w:t>
      </w:r>
      <w:r w:rsidR="0086119A">
        <w:rPr>
          <w:rFonts w:ascii="Times New Roman" w:hAnsi="Times New Roman" w:cs="Times New Roman"/>
          <w:sz w:val="28"/>
          <w:szCs w:val="28"/>
        </w:rPr>
        <w:t xml:space="preserve"> </w:t>
      </w:r>
      <w:r w:rsidR="000F4E95" w:rsidRPr="002017CD">
        <w:rPr>
          <w:rFonts w:ascii="Times New Roman" w:hAnsi="Times New Roman" w:cs="Times New Roman"/>
          <w:sz w:val="28"/>
          <w:szCs w:val="28"/>
        </w:rPr>
        <w:t xml:space="preserve"> год, об </w:t>
      </w:r>
      <w:r w:rsidR="000778EE">
        <w:rPr>
          <w:rFonts w:ascii="Times New Roman" w:hAnsi="Times New Roman" w:cs="Times New Roman"/>
          <w:sz w:val="28"/>
          <w:szCs w:val="28"/>
        </w:rPr>
        <w:t>изменениях, которые произошли в нормативных документах Правительства Ростовской области, министерства труда и социального развития Ростовской области</w:t>
      </w:r>
      <w:r w:rsidR="000F4E95" w:rsidRPr="002017CD">
        <w:rPr>
          <w:rFonts w:ascii="Times New Roman" w:hAnsi="Times New Roman" w:cs="Times New Roman"/>
          <w:sz w:val="28"/>
          <w:szCs w:val="28"/>
        </w:rPr>
        <w:t xml:space="preserve">, </w:t>
      </w:r>
      <w:r w:rsidR="00E520AE">
        <w:rPr>
          <w:rFonts w:ascii="Times New Roman" w:hAnsi="Times New Roman" w:cs="Times New Roman"/>
          <w:sz w:val="28"/>
          <w:szCs w:val="28"/>
        </w:rPr>
        <w:t>и т.д.</w:t>
      </w:r>
    </w:p>
    <w:p w:rsidR="00735BB6" w:rsidRDefault="00735BB6" w:rsidP="00201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пониманием все работники Центра отнеслись к просьбе ОСЗН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Матвеев-Курганского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 вопросу помощи их сотруднице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Родоманченко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Александровне в лечении ее годовалого сына Михаила, собрали и передали в помощь семье 17200 рублей.</w:t>
      </w:r>
    </w:p>
    <w:p w:rsidR="00735BB6" w:rsidRPr="00BC062D" w:rsidRDefault="00735BB6" w:rsidP="00FB45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работники Центра приняли участие в сборе средств для приобретения </w:t>
      </w:r>
      <w:r w:rsidR="004532B0">
        <w:rPr>
          <w:rFonts w:ascii="Times New Roman" w:hAnsi="Times New Roman" w:cs="Times New Roman"/>
          <w:sz w:val="28"/>
          <w:szCs w:val="28"/>
        </w:rPr>
        <w:t>куполов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Матвеево-Курганской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церкви святого </w:t>
      </w:r>
      <w:r w:rsidR="004532B0">
        <w:rPr>
          <w:rFonts w:ascii="Times New Roman" w:hAnsi="Times New Roman" w:cs="Times New Roman"/>
          <w:sz w:val="28"/>
          <w:szCs w:val="28"/>
        </w:rPr>
        <w:t>Павла Таганрогского</w:t>
      </w:r>
      <w:r>
        <w:rPr>
          <w:rFonts w:ascii="Times New Roman" w:hAnsi="Times New Roman" w:cs="Times New Roman"/>
          <w:sz w:val="28"/>
          <w:szCs w:val="28"/>
        </w:rPr>
        <w:t>, всего собрали и передали 19500 рублей.</w:t>
      </w:r>
    </w:p>
    <w:p w:rsidR="00504551" w:rsidRDefault="005F53DE" w:rsidP="00FB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7CD" w:rsidRPr="002017CD">
        <w:rPr>
          <w:rFonts w:ascii="Times New Roman" w:hAnsi="Times New Roman" w:cs="Times New Roman"/>
          <w:sz w:val="28"/>
          <w:szCs w:val="28"/>
        </w:rPr>
        <w:t>Центр на протяжении всего квартала уделял огромное внимание идейно-политической работе и проведению</w:t>
      </w:r>
      <w:r w:rsidR="002017CD">
        <w:rPr>
          <w:rFonts w:ascii="Times New Roman" w:hAnsi="Times New Roman" w:cs="Times New Roman"/>
          <w:sz w:val="28"/>
          <w:szCs w:val="28"/>
        </w:rPr>
        <w:t xml:space="preserve"> культурных мероприятий. </w:t>
      </w:r>
      <w:r w:rsidR="000F4E95" w:rsidRPr="002017CD">
        <w:rPr>
          <w:rFonts w:ascii="Times New Roman" w:hAnsi="Times New Roman" w:cs="Times New Roman"/>
          <w:sz w:val="28"/>
          <w:szCs w:val="28"/>
        </w:rPr>
        <w:t>В структурных подразделениях  Центра с высокой активностью прошли праздники, посвященные дню Защитника Отечества, Междун</w:t>
      </w:r>
      <w:r w:rsidR="00504551">
        <w:rPr>
          <w:rFonts w:ascii="Times New Roman" w:hAnsi="Times New Roman" w:cs="Times New Roman"/>
          <w:sz w:val="28"/>
          <w:szCs w:val="28"/>
        </w:rPr>
        <w:t>ародному женск</w:t>
      </w:r>
      <w:r w:rsidR="006019E5">
        <w:rPr>
          <w:rFonts w:ascii="Times New Roman" w:hAnsi="Times New Roman" w:cs="Times New Roman"/>
          <w:sz w:val="28"/>
          <w:szCs w:val="28"/>
        </w:rPr>
        <w:t>ому дню 8-е Марта, день Татьяны</w:t>
      </w:r>
      <w:r w:rsidR="0047237F">
        <w:rPr>
          <w:rFonts w:ascii="Times New Roman" w:hAnsi="Times New Roman" w:cs="Times New Roman"/>
          <w:sz w:val="28"/>
          <w:szCs w:val="28"/>
        </w:rPr>
        <w:t>, Новогодними праздниками и Рождеством христовым.</w:t>
      </w:r>
    </w:p>
    <w:p w:rsidR="00134450" w:rsidRPr="00134450" w:rsidRDefault="00FB4573" w:rsidP="00FB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450" w:rsidRPr="00134450">
        <w:rPr>
          <w:rFonts w:ascii="Times New Roman" w:hAnsi="Times New Roman" w:cs="Times New Roman"/>
          <w:sz w:val="28"/>
          <w:szCs w:val="28"/>
        </w:rPr>
        <w:t xml:space="preserve">28 мая 2014 года в муниципальном бюджетном учреждении </w:t>
      </w:r>
      <w:proofErr w:type="gramStart"/>
      <w:r w:rsidR="00134450" w:rsidRPr="00134450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gramEnd"/>
      <w:r w:rsidR="00134450" w:rsidRPr="00134450">
        <w:rPr>
          <w:rFonts w:ascii="Times New Roman" w:hAnsi="Times New Roman" w:cs="Times New Roman"/>
          <w:sz w:val="28"/>
          <w:szCs w:val="28"/>
        </w:rPr>
        <w:t xml:space="preserve"> района «Центр социального обслуживания граждан пожилого возраста и инвалидов» прошел замечательный конкурс «Лучший социальный работник -2014». Посвящен конкурс 20 летнему юбилею образования социальной службы в районе. В конкурсе приняли участие четыре команды по четыре человека в каждой. 1 место заняла команда </w:t>
      </w:r>
      <w:proofErr w:type="spellStart"/>
      <w:r w:rsidR="00134450" w:rsidRPr="00134450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134450" w:rsidRPr="00134450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 №7, - «Золушки». Второе место заняла сборная команда «Пламенные сердца», состоящая из работников специализированных отделений социально-медицинского обслуживания №1 и №2. Третье место в конкурсе заняла команда Авило-</w:t>
      </w:r>
      <w:r w:rsidR="00134450" w:rsidRPr="00134450">
        <w:rPr>
          <w:rFonts w:ascii="Times New Roman" w:hAnsi="Times New Roman" w:cs="Times New Roman"/>
          <w:sz w:val="28"/>
          <w:szCs w:val="28"/>
        </w:rPr>
        <w:lastRenderedPageBreak/>
        <w:t xml:space="preserve">Успенского отделения социального обслуживания на дому №9, - «Творцы добрых дел». Приз зрительский симпатий получила команда </w:t>
      </w:r>
      <w:proofErr w:type="gramStart"/>
      <w:r w:rsidR="00134450" w:rsidRPr="00134450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gramEnd"/>
      <w:r w:rsidR="00134450" w:rsidRPr="00134450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 №2, -«Веселые девчата». </w:t>
      </w:r>
    </w:p>
    <w:p w:rsidR="00134450" w:rsidRPr="00134450" w:rsidRDefault="00134450" w:rsidP="00FB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 xml:space="preserve">   Для улучшения работы Центра и анализа  качества и доступности предоставления социальных услуг в структурных подразделениях, в первом квартале 2014 Центр провел опрос получателей услуг нашего учреждения. Всего в анкетировании прияло участие 1972 респондента, Центр  интересовало, как пожилые граждане и </w:t>
      </w:r>
      <w:proofErr w:type="gramStart"/>
      <w:r w:rsidRPr="00134450">
        <w:rPr>
          <w:rFonts w:ascii="Times New Roman" w:hAnsi="Times New Roman" w:cs="Times New Roman"/>
          <w:sz w:val="28"/>
          <w:szCs w:val="28"/>
        </w:rPr>
        <w:t>инвалиды, состоящие на обслуживании  оценивают</w:t>
      </w:r>
      <w:proofErr w:type="gramEnd"/>
      <w:r w:rsidRPr="00134450">
        <w:rPr>
          <w:rFonts w:ascii="Times New Roman" w:hAnsi="Times New Roman" w:cs="Times New Roman"/>
          <w:sz w:val="28"/>
          <w:szCs w:val="28"/>
        </w:rPr>
        <w:t xml:space="preserve"> качество предоставления услуг в нашем учреждении. </w:t>
      </w:r>
    </w:p>
    <w:p w:rsidR="00134450" w:rsidRPr="00134450" w:rsidRDefault="00134450" w:rsidP="00FB45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450">
        <w:rPr>
          <w:rFonts w:ascii="Times New Roman" w:hAnsi="Times New Roman" w:cs="Times New Roman"/>
          <w:i/>
          <w:sz w:val="28"/>
          <w:szCs w:val="28"/>
        </w:rPr>
        <w:t>Результаты таковы:</w:t>
      </w:r>
    </w:p>
    <w:p w:rsidR="00134450" w:rsidRPr="00134450" w:rsidRDefault="00134450" w:rsidP="00FB45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b/>
          <w:sz w:val="28"/>
          <w:szCs w:val="28"/>
        </w:rPr>
        <w:t xml:space="preserve">Пол респондентов: 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 xml:space="preserve">- Мужской    499  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4450">
        <w:rPr>
          <w:rFonts w:ascii="Times New Roman" w:hAnsi="Times New Roman" w:cs="Times New Roman"/>
          <w:sz w:val="28"/>
          <w:szCs w:val="28"/>
        </w:rPr>
        <w:t xml:space="preserve">   - Женский 1473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b/>
          <w:sz w:val="28"/>
          <w:szCs w:val="28"/>
        </w:rPr>
        <w:t xml:space="preserve">       2. С какими трудностями, неудобствами </w:t>
      </w:r>
      <w:proofErr w:type="gramStart"/>
      <w:r w:rsidRPr="00134450">
        <w:rPr>
          <w:rFonts w:ascii="Times New Roman" w:hAnsi="Times New Roman" w:cs="Times New Roman"/>
          <w:b/>
          <w:sz w:val="28"/>
          <w:szCs w:val="28"/>
        </w:rPr>
        <w:t>обслуживаемые</w:t>
      </w:r>
      <w:proofErr w:type="gramEnd"/>
      <w:r w:rsidRPr="00134450">
        <w:rPr>
          <w:rFonts w:ascii="Times New Roman" w:hAnsi="Times New Roman" w:cs="Times New Roman"/>
          <w:b/>
          <w:sz w:val="28"/>
          <w:szCs w:val="28"/>
        </w:rPr>
        <w:t xml:space="preserve"> по их мнению сталкиваются при обслуживании.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34450">
        <w:rPr>
          <w:rFonts w:ascii="Times New Roman" w:hAnsi="Times New Roman" w:cs="Times New Roman"/>
          <w:sz w:val="28"/>
          <w:szCs w:val="28"/>
        </w:rPr>
        <w:t>бак</w:t>
      </w:r>
      <w:proofErr w:type="gramStart"/>
      <w:r w:rsidRPr="0013445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34450">
        <w:rPr>
          <w:rFonts w:ascii="Times New Roman" w:hAnsi="Times New Roman" w:cs="Times New Roman"/>
          <w:sz w:val="28"/>
          <w:szCs w:val="28"/>
        </w:rPr>
        <w:t>нализы</w:t>
      </w:r>
      <w:proofErr w:type="spellEnd"/>
      <w:r w:rsidRPr="00134450">
        <w:rPr>
          <w:rFonts w:ascii="Times New Roman" w:hAnsi="Times New Roman" w:cs="Times New Roman"/>
          <w:sz w:val="28"/>
          <w:szCs w:val="28"/>
        </w:rPr>
        <w:t xml:space="preserve"> (т.к. платные 600 рублей);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отсутствие медицинского работника в ОСО на дому;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– прохождение флюорографии;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прохождение медицинского осмотра 1 раз в 3 года.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450">
        <w:rPr>
          <w:rFonts w:ascii="Times New Roman" w:hAnsi="Times New Roman" w:cs="Times New Roman"/>
          <w:b/>
          <w:sz w:val="28"/>
          <w:szCs w:val="28"/>
        </w:rPr>
        <w:t xml:space="preserve">3. Какие новые услуги Вы хотели бы получить в нашем учреждении? 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Вернуть медицинскую сестру;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Ввести услуги сантехника, штукатура, сварщика, специалиста по обрезке фруктовых деревьев, бригаду по ремонту внутри и снаружи здания, специалиста по ремонту электрооборудования, бытовых приборов;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-приобрести аппарат ЭКГ.</w:t>
      </w:r>
    </w:p>
    <w:p w:rsidR="00134450" w:rsidRPr="00134450" w:rsidRDefault="00134450" w:rsidP="001344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450">
        <w:rPr>
          <w:rFonts w:ascii="Times New Roman" w:hAnsi="Times New Roman" w:cs="Times New Roman"/>
          <w:b/>
          <w:sz w:val="28"/>
          <w:szCs w:val="28"/>
        </w:rPr>
        <w:t xml:space="preserve">  4. </w:t>
      </w:r>
      <w:proofErr w:type="gramStart"/>
      <w:r w:rsidRPr="00134450">
        <w:rPr>
          <w:rFonts w:ascii="Times New Roman" w:hAnsi="Times New Roman" w:cs="Times New Roman"/>
          <w:b/>
          <w:sz w:val="28"/>
          <w:szCs w:val="28"/>
        </w:rPr>
        <w:t>В какой мере  обслуживаемые удовлетворены работой нашего учреждения.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742"/>
        <w:gridCol w:w="2203"/>
        <w:gridCol w:w="2623"/>
      </w:tblGrid>
      <w:tr w:rsidR="00134450" w:rsidRPr="00134450" w:rsidTr="003E0151">
        <w:tc>
          <w:tcPr>
            <w:tcW w:w="2093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50" w:rsidRPr="00134450" w:rsidTr="003E0151">
        <w:tc>
          <w:tcPr>
            <w:tcW w:w="2093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</w:p>
        </w:tc>
        <w:tc>
          <w:tcPr>
            <w:tcW w:w="3260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34450" w:rsidRPr="00134450" w:rsidRDefault="00134450" w:rsidP="0013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4450">
        <w:rPr>
          <w:rFonts w:ascii="Times New Roman" w:hAnsi="Times New Roman" w:cs="Times New Roman"/>
          <w:b/>
          <w:bCs/>
          <w:sz w:val="28"/>
          <w:szCs w:val="28"/>
        </w:rPr>
        <w:t xml:space="preserve">5. Что, по мнению обслуживаемых, следует сделать, чтобы улучшить качество оказываемых услуг в данном учреждении? 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-Увеличить количество дней посещения;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Проводить развлекательные мероприятия для пенсионеров;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Сократить количество планерок до 1 в месяц;</w:t>
      </w:r>
    </w:p>
    <w:p w:rsidR="00134450" w:rsidRPr="00134450" w:rsidRDefault="00134450" w:rsidP="0013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Обслуживание социальных работников без очередей;</w:t>
      </w:r>
    </w:p>
    <w:p w:rsidR="008D54A5" w:rsidRDefault="00134450" w:rsidP="008D5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50">
        <w:rPr>
          <w:rFonts w:ascii="Times New Roman" w:hAnsi="Times New Roman" w:cs="Times New Roman"/>
          <w:sz w:val="28"/>
          <w:szCs w:val="28"/>
        </w:rPr>
        <w:t>- Обеспечить социальных работников тяпками и граблями.</w:t>
      </w:r>
    </w:p>
    <w:p w:rsidR="00134450" w:rsidRPr="008D54A5" w:rsidRDefault="00ED2196" w:rsidP="008D54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96" w:rsidRDefault="00ED2196" w:rsidP="00201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прошел праздник, посвященный 20 летнему юбилею образования</w:t>
      </w:r>
      <w:r w:rsidR="00E7216F">
        <w:rPr>
          <w:rFonts w:ascii="Times New Roman" w:hAnsi="Times New Roman" w:cs="Times New Roman"/>
          <w:sz w:val="28"/>
          <w:szCs w:val="28"/>
        </w:rPr>
        <w:t xml:space="preserve"> </w:t>
      </w:r>
      <w:r w:rsidR="006C79D7">
        <w:rPr>
          <w:rFonts w:ascii="Times New Roman" w:hAnsi="Times New Roman" w:cs="Times New Roman"/>
          <w:sz w:val="28"/>
          <w:szCs w:val="28"/>
        </w:rPr>
        <w:t>Центра.</w:t>
      </w:r>
      <w:r w:rsidR="00E7216F">
        <w:rPr>
          <w:rFonts w:ascii="Times New Roman" w:hAnsi="Times New Roman" w:cs="Times New Roman"/>
          <w:sz w:val="28"/>
          <w:szCs w:val="28"/>
        </w:rPr>
        <w:t xml:space="preserve">   </w:t>
      </w:r>
      <w:r w:rsidR="00FB2A82">
        <w:rPr>
          <w:rFonts w:ascii="Times New Roman" w:hAnsi="Times New Roman" w:cs="Times New Roman"/>
          <w:sz w:val="28"/>
          <w:szCs w:val="28"/>
        </w:rPr>
        <w:t xml:space="preserve">  </w:t>
      </w:r>
      <w:r w:rsidR="00221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51" w:rsidRDefault="00504551" w:rsidP="00201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Одно из направлений работы Центра, работа по привлечению к нуждам одиноких людей молодого поколения, так еще в прошлом году стартовал совместный проект Центра с Центром детского творчества «Друг по переписке», руководитель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828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дети ЦДТ поздравляют всех жителей социально-реабилитационных отделений нашего Центра со всеми </w:t>
      </w:r>
      <w:r w:rsidR="005F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календарными праздниками, и днями рождения, своими руками изготавливают подарки-поделки, чем приносят радость пожилым людям.</w:t>
      </w:r>
    </w:p>
    <w:p w:rsidR="000F4E95" w:rsidRPr="002017CD" w:rsidRDefault="00637194" w:rsidP="005F5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E95" w:rsidRPr="002017CD">
        <w:rPr>
          <w:rFonts w:ascii="Times New Roman" w:hAnsi="Times New Roman" w:cs="Times New Roman"/>
          <w:sz w:val="28"/>
          <w:szCs w:val="28"/>
        </w:rPr>
        <w:t>Директор М</w:t>
      </w:r>
      <w:r w:rsidR="005F53DE">
        <w:rPr>
          <w:rFonts w:ascii="Times New Roman" w:hAnsi="Times New Roman" w:cs="Times New Roman"/>
          <w:sz w:val="28"/>
          <w:szCs w:val="28"/>
        </w:rPr>
        <w:t>Б</w:t>
      </w:r>
      <w:r w:rsidR="000F4E95" w:rsidRPr="002017CD">
        <w:rPr>
          <w:rFonts w:ascii="Times New Roman" w:hAnsi="Times New Roman" w:cs="Times New Roman"/>
          <w:sz w:val="28"/>
          <w:szCs w:val="28"/>
        </w:rPr>
        <w:t>У</w:t>
      </w:r>
      <w:r w:rsidR="005F53DE">
        <w:rPr>
          <w:rFonts w:ascii="Times New Roman" w:hAnsi="Times New Roman" w:cs="Times New Roman"/>
          <w:sz w:val="28"/>
          <w:szCs w:val="28"/>
        </w:rPr>
        <w:t xml:space="preserve"> МКР </w:t>
      </w:r>
      <w:r w:rsidR="000F4E95" w:rsidRPr="002017CD">
        <w:rPr>
          <w:rFonts w:ascii="Times New Roman" w:hAnsi="Times New Roman" w:cs="Times New Roman"/>
          <w:sz w:val="28"/>
          <w:szCs w:val="28"/>
        </w:rPr>
        <w:t xml:space="preserve"> «ЦСО»                                               </w:t>
      </w:r>
      <w:r w:rsidR="002017CD">
        <w:rPr>
          <w:rFonts w:ascii="Times New Roman" w:hAnsi="Times New Roman" w:cs="Times New Roman"/>
          <w:sz w:val="28"/>
          <w:szCs w:val="28"/>
        </w:rPr>
        <w:t>И.В.Грунтовская</w:t>
      </w:r>
    </w:p>
    <w:sectPr w:rsidR="000F4E95" w:rsidRPr="002017CD" w:rsidSect="00CC2E1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CE6"/>
    <w:multiLevelType w:val="hybridMultilevel"/>
    <w:tmpl w:val="497A62B0"/>
    <w:lvl w:ilvl="0" w:tplc="85E06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1857"/>
    <w:multiLevelType w:val="hybridMultilevel"/>
    <w:tmpl w:val="425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E3"/>
    <w:rsid w:val="00013367"/>
    <w:rsid w:val="00022956"/>
    <w:rsid w:val="0003771D"/>
    <w:rsid w:val="00043553"/>
    <w:rsid w:val="0005202B"/>
    <w:rsid w:val="000778EE"/>
    <w:rsid w:val="00083FE3"/>
    <w:rsid w:val="00085DC9"/>
    <w:rsid w:val="000C69E7"/>
    <w:rsid w:val="000F4E95"/>
    <w:rsid w:val="00126F22"/>
    <w:rsid w:val="00134450"/>
    <w:rsid w:val="00193B07"/>
    <w:rsid w:val="001D203D"/>
    <w:rsid w:val="001E6781"/>
    <w:rsid w:val="001F062F"/>
    <w:rsid w:val="002017CD"/>
    <w:rsid w:val="00221535"/>
    <w:rsid w:val="00251301"/>
    <w:rsid w:val="00266A1E"/>
    <w:rsid w:val="002A5AFD"/>
    <w:rsid w:val="002F0B37"/>
    <w:rsid w:val="00305D23"/>
    <w:rsid w:val="00306589"/>
    <w:rsid w:val="003335B3"/>
    <w:rsid w:val="003C1004"/>
    <w:rsid w:val="003D00DF"/>
    <w:rsid w:val="003D7B4C"/>
    <w:rsid w:val="003E116C"/>
    <w:rsid w:val="003E237A"/>
    <w:rsid w:val="004324FD"/>
    <w:rsid w:val="0044662E"/>
    <w:rsid w:val="004532B0"/>
    <w:rsid w:val="00472025"/>
    <w:rsid w:val="0047237F"/>
    <w:rsid w:val="004A1597"/>
    <w:rsid w:val="004B694C"/>
    <w:rsid w:val="00500375"/>
    <w:rsid w:val="00504551"/>
    <w:rsid w:val="0051722D"/>
    <w:rsid w:val="00551E31"/>
    <w:rsid w:val="0057575F"/>
    <w:rsid w:val="005B42CA"/>
    <w:rsid w:val="005C2B51"/>
    <w:rsid w:val="005C6421"/>
    <w:rsid w:val="005F53DE"/>
    <w:rsid w:val="006019E5"/>
    <w:rsid w:val="0061656E"/>
    <w:rsid w:val="00623B0D"/>
    <w:rsid w:val="0063681C"/>
    <w:rsid w:val="00637194"/>
    <w:rsid w:val="00676383"/>
    <w:rsid w:val="006C0C0A"/>
    <w:rsid w:val="006C79D7"/>
    <w:rsid w:val="006E2BD6"/>
    <w:rsid w:val="00701838"/>
    <w:rsid w:val="00731B73"/>
    <w:rsid w:val="00735BB6"/>
    <w:rsid w:val="007626B6"/>
    <w:rsid w:val="00782878"/>
    <w:rsid w:val="007950D6"/>
    <w:rsid w:val="007974A9"/>
    <w:rsid w:val="007A1703"/>
    <w:rsid w:val="007A2AA0"/>
    <w:rsid w:val="007A337C"/>
    <w:rsid w:val="007A7E9C"/>
    <w:rsid w:val="007B2305"/>
    <w:rsid w:val="007E1D02"/>
    <w:rsid w:val="007F3275"/>
    <w:rsid w:val="008045BE"/>
    <w:rsid w:val="008117EB"/>
    <w:rsid w:val="00824858"/>
    <w:rsid w:val="0082535A"/>
    <w:rsid w:val="00837396"/>
    <w:rsid w:val="00850E23"/>
    <w:rsid w:val="0086119A"/>
    <w:rsid w:val="00865EA3"/>
    <w:rsid w:val="008666B4"/>
    <w:rsid w:val="008864BF"/>
    <w:rsid w:val="008B5BF9"/>
    <w:rsid w:val="008D09AE"/>
    <w:rsid w:val="008D21AA"/>
    <w:rsid w:val="008D54A5"/>
    <w:rsid w:val="008F64B7"/>
    <w:rsid w:val="008F67C3"/>
    <w:rsid w:val="00907EC8"/>
    <w:rsid w:val="00920528"/>
    <w:rsid w:val="00960800"/>
    <w:rsid w:val="00970FCF"/>
    <w:rsid w:val="009C4648"/>
    <w:rsid w:val="009C6ABB"/>
    <w:rsid w:val="009F13C2"/>
    <w:rsid w:val="009F2D6F"/>
    <w:rsid w:val="009F5A1C"/>
    <w:rsid w:val="00A11073"/>
    <w:rsid w:val="00A41C5A"/>
    <w:rsid w:val="00A51480"/>
    <w:rsid w:val="00A54D87"/>
    <w:rsid w:val="00A55F26"/>
    <w:rsid w:val="00A859A0"/>
    <w:rsid w:val="00A9240D"/>
    <w:rsid w:val="00AA2190"/>
    <w:rsid w:val="00AA3774"/>
    <w:rsid w:val="00AE0A19"/>
    <w:rsid w:val="00AE6FB8"/>
    <w:rsid w:val="00AF2846"/>
    <w:rsid w:val="00B07D82"/>
    <w:rsid w:val="00B417DA"/>
    <w:rsid w:val="00B613D9"/>
    <w:rsid w:val="00B644B9"/>
    <w:rsid w:val="00BB294D"/>
    <w:rsid w:val="00BC062D"/>
    <w:rsid w:val="00BC1B28"/>
    <w:rsid w:val="00BC2A1A"/>
    <w:rsid w:val="00BD164A"/>
    <w:rsid w:val="00BD2F57"/>
    <w:rsid w:val="00BF357F"/>
    <w:rsid w:val="00C05334"/>
    <w:rsid w:val="00C45D49"/>
    <w:rsid w:val="00C73B31"/>
    <w:rsid w:val="00CC174F"/>
    <w:rsid w:val="00CC2E1F"/>
    <w:rsid w:val="00CD751E"/>
    <w:rsid w:val="00CE7FD2"/>
    <w:rsid w:val="00D009B6"/>
    <w:rsid w:val="00D32376"/>
    <w:rsid w:val="00D45173"/>
    <w:rsid w:val="00D455D2"/>
    <w:rsid w:val="00D5125E"/>
    <w:rsid w:val="00DC7FCD"/>
    <w:rsid w:val="00E123E9"/>
    <w:rsid w:val="00E333EA"/>
    <w:rsid w:val="00E520AE"/>
    <w:rsid w:val="00E61351"/>
    <w:rsid w:val="00E67982"/>
    <w:rsid w:val="00E7216F"/>
    <w:rsid w:val="00EB0003"/>
    <w:rsid w:val="00EB113A"/>
    <w:rsid w:val="00EB59B1"/>
    <w:rsid w:val="00EB5B63"/>
    <w:rsid w:val="00ED2196"/>
    <w:rsid w:val="00ED421C"/>
    <w:rsid w:val="00EE5E86"/>
    <w:rsid w:val="00EF32A2"/>
    <w:rsid w:val="00F37715"/>
    <w:rsid w:val="00F5426D"/>
    <w:rsid w:val="00F63857"/>
    <w:rsid w:val="00F743B9"/>
    <w:rsid w:val="00FB2A82"/>
    <w:rsid w:val="00FB4573"/>
    <w:rsid w:val="00FC2793"/>
    <w:rsid w:val="00FC3AAF"/>
    <w:rsid w:val="00FD1E57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FE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D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FE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D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72D2-D6AF-404B-A016-4ABE77CC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CSO1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Admin</cp:lastModifiedBy>
  <cp:revision>12</cp:revision>
  <cp:lastPrinted>2014-07-21T06:35:00Z</cp:lastPrinted>
  <dcterms:created xsi:type="dcterms:W3CDTF">2014-12-23T10:14:00Z</dcterms:created>
  <dcterms:modified xsi:type="dcterms:W3CDTF">2015-01-12T12:02:00Z</dcterms:modified>
</cp:coreProperties>
</file>