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861" w:tblpY="1140"/>
        <w:tblW w:w="1049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132"/>
        <w:gridCol w:w="1564"/>
      </w:tblGrid>
      <w:tr w:rsidR="00A344DF" w:rsidRPr="00DB4861" w:rsidTr="006C5F3B">
        <w:tc>
          <w:tcPr>
            <w:tcW w:w="2263" w:type="dxa"/>
          </w:tcPr>
          <w:p w:rsidR="00DB4861" w:rsidRPr="00DB4861" w:rsidRDefault="00DB4861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410" w:type="dxa"/>
          </w:tcPr>
          <w:p w:rsidR="00DB4861" w:rsidRPr="00DB4861" w:rsidRDefault="00DB4861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DB4861" w:rsidRPr="00DB4861" w:rsidRDefault="00DB4861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32" w:type="dxa"/>
          </w:tcPr>
          <w:p w:rsidR="00DB4861" w:rsidRPr="00DB4861" w:rsidRDefault="00DB4861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2245BC">
              <w:rPr>
                <w:rFonts w:ascii="Times New Roman" w:hAnsi="Times New Roman" w:cs="Times New Roman"/>
                <w:sz w:val="24"/>
                <w:szCs w:val="24"/>
              </w:rPr>
              <w:t xml:space="preserve">ленные </w:t>
            </w: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564" w:type="dxa"/>
          </w:tcPr>
          <w:p w:rsidR="00DB4861" w:rsidRPr="00DB4861" w:rsidRDefault="00DB4861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1"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</w:t>
            </w:r>
          </w:p>
        </w:tc>
      </w:tr>
      <w:tr w:rsidR="00A344DF" w:rsidRPr="00DB4861" w:rsidTr="006C5F3B">
        <w:tc>
          <w:tcPr>
            <w:tcW w:w="2263" w:type="dxa"/>
          </w:tcPr>
          <w:p w:rsidR="00DB4861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Матвеево-Курганского района</w:t>
            </w:r>
          </w:p>
        </w:tc>
        <w:tc>
          <w:tcPr>
            <w:tcW w:w="2410" w:type="dxa"/>
          </w:tcPr>
          <w:p w:rsidR="00DB4861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в сфере санитарно-эпидемиологического благополучия населения, требований пожарной безопасности, антитеррористической защищенности</w:t>
            </w:r>
          </w:p>
        </w:tc>
        <w:tc>
          <w:tcPr>
            <w:tcW w:w="2126" w:type="dxa"/>
          </w:tcPr>
          <w:p w:rsidR="00A65DCD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законов</w:t>
            </w:r>
            <w:r w:rsidR="00A65DCD">
              <w:rPr>
                <w:rFonts w:ascii="Times New Roman" w:hAnsi="Times New Roman" w:cs="Times New Roman"/>
                <w:sz w:val="24"/>
                <w:szCs w:val="24"/>
              </w:rPr>
              <w:t xml:space="preserve"> № 07-81-2023 от 25.01.2023</w:t>
            </w:r>
          </w:p>
          <w:p w:rsidR="00EA32CA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</w:t>
            </w:r>
          </w:p>
          <w:p w:rsidR="00FE6AD0" w:rsidRDefault="00FE6AD0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п..4.4.6, п. 9.28 СП 2.1.3678-20, п.3563 санитарных правил и норм СанПин 3.36.86-21, п. 5.1, 5.2 СанПин 2.3/2.43590-20,</w:t>
            </w:r>
          </w:p>
          <w:p w:rsidR="00FE6AD0" w:rsidRPr="002245BC" w:rsidRDefault="00FE6AD0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п.23,26,30 правил противопожарной безопасности</w:t>
            </w:r>
          </w:p>
        </w:tc>
        <w:tc>
          <w:tcPr>
            <w:tcW w:w="1564" w:type="dxa"/>
          </w:tcPr>
          <w:p w:rsidR="00FE6AD0" w:rsidRDefault="00FE6AD0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 проводятся мероприятия по устранению нарушений</w:t>
            </w:r>
          </w:p>
          <w:p w:rsidR="00EA32CA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2CA" w:rsidRPr="00DB4861" w:rsidTr="006C5F3B">
        <w:tc>
          <w:tcPr>
            <w:tcW w:w="2263" w:type="dxa"/>
          </w:tcPr>
          <w:p w:rsidR="00EA32CA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Ростовской области</w:t>
            </w:r>
          </w:p>
        </w:tc>
        <w:tc>
          <w:tcPr>
            <w:tcW w:w="2410" w:type="dxa"/>
          </w:tcPr>
          <w:p w:rsidR="00EA32CA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плановой выездной проверки № 270008 от 25.01.2023</w:t>
            </w:r>
          </w:p>
        </w:tc>
        <w:tc>
          <w:tcPr>
            <w:tcW w:w="2126" w:type="dxa"/>
          </w:tcPr>
          <w:p w:rsidR="00EA32CA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01.02.2023 -14.02.2023</w:t>
            </w:r>
          </w:p>
        </w:tc>
        <w:tc>
          <w:tcPr>
            <w:tcW w:w="2132" w:type="dxa"/>
          </w:tcPr>
          <w:p w:rsidR="00EA32CA" w:rsidRPr="002245BC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п. 2.10, п. 9.6, п.9.16, п.4.4.6, п.9.50, п.9.19, п.9.35, п.9.2 СП 2.1.3678-20</w:t>
            </w:r>
          </w:p>
        </w:tc>
        <w:tc>
          <w:tcPr>
            <w:tcW w:w="1564" w:type="dxa"/>
          </w:tcPr>
          <w:p w:rsidR="00EA32CA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 проводятся мероприятия по устранению нарушений</w:t>
            </w:r>
          </w:p>
          <w:p w:rsidR="00EA32CA" w:rsidRPr="00DB4861" w:rsidRDefault="00EA32CA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903" w:rsidRPr="00DB4861" w:rsidTr="006C5F3B">
        <w:tc>
          <w:tcPr>
            <w:tcW w:w="2263" w:type="dxa"/>
          </w:tcPr>
          <w:p w:rsidR="005C0903" w:rsidRDefault="005C0903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Ростовской области</w:t>
            </w:r>
          </w:p>
        </w:tc>
        <w:tc>
          <w:tcPr>
            <w:tcW w:w="2410" w:type="dxa"/>
          </w:tcPr>
          <w:p w:rsidR="005C0903" w:rsidRDefault="005C0903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обязательных требований от 14.02.2023 № 18</w:t>
            </w:r>
          </w:p>
        </w:tc>
        <w:tc>
          <w:tcPr>
            <w:tcW w:w="2126" w:type="dxa"/>
          </w:tcPr>
          <w:p w:rsidR="005C0903" w:rsidRDefault="005C0903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2132" w:type="dxa"/>
          </w:tcPr>
          <w:p w:rsidR="005C0903" w:rsidRPr="002245BC" w:rsidRDefault="005C0903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п. 2.10, п. 9.6, п.9.16, п.4.4.6, п.9.50, п.9.19, п.9.35, п.9.2 СП 2.1.3678-20</w:t>
            </w:r>
          </w:p>
        </w:tc>
        <w:tc>
          <w:tcPr>
            <w:tcW w:w="1564" w:type="dxa"/>
          </w:tcPr>
          <w:p w:rsidR="005C0903" w:rsidRDefault="005C0903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 проводятся мероприятия по устранению нарушений</w:t>
            </w:r>
          </w:p>
          <w:p w:rsidR="005C0903" w:rsidRPr="00DB4861" w:rsidRDefault="005C0903" w:rsidP="005C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469" w:rsidRPr="004B7CCC" w:rsidRDefault="004B7CCC" w:rsidP="004B7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CC">
        <w:rPr>
          <w:rFonts w:ascii="Times New Roman" w:hAnsi="Times New Roman" w:cs="Times New Roman"/>
          <w:b/>
          <w:sz w:val="24"/>
          <w:szCs w:val="24"/>
        </w:rPr>
        <w:t>Сведения о проведенных контрольных мероприятиях и их результатах</w:t>
      </w:r>
      <w:r w:rsidR="008214A4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F633CA">
        <w:rPr>
          <w:rFonts w:ascii="Times New Roman" w:hAnsi="Times New Roman" w:cs="Times New Roman"/>
          <w:b/>
          <w:sz w:val="24"/>
          <w:szCs w:val="24"/>
        </w:rPr>
        <w:t>3</w:t>
      </w:r>
      <w:r w:rsidR="008214A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sectPr w:rsidR="00633469" w:rsidRPr="004B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1"/>
    <w:rsid w:val="00020D8A"/>
    <w:rsid w:val="000301D1"/>
    <w:rsid w:val="0007658E"/>
    <w:rsid w:val="000F0FA9"/>
    <w:rsid w:val="00194CAB"/>
    <w:rsid w:val="002245BC"/>
    <w:rsid w:val="0024515D"/>
    <w:rsid w:val="00281357"/>
    <w:rsid w:val="003978D3"/>
    <w:rsid w:val="003B5E7D"/>
    <w:rsid w:val="00455083"/>
    <w:rsid w:val="004B7CCC"/>
    <w:rsid w:val="00595890"/>
    <w:rsid w:val="005C0903"/>
    <w:rsid w:val="005C7906"/>
    <w:rsid w:val="005F4BEC"/>
    <w:rsid w:val="00633469"/>
    <w:rsid w:val="006A72BC"/>
    <w:rsid w:val="006B1613"/>
    <w:rsid w:val="006B4F01"/>
    <w:rsid w:val="006C5F3B"/>
    <w:rsid w:val="008214A4"/>
    <w:rsid w:val="00852DBA"/>
    <w:rsid w:val="009959DB"/>
    <w:rsid w:val="00A344DF"/>
    <w:rsid w:val="00A462F6"/>
    <w:rsid w:val="00A65DCD"/>
    <w:rsid w:val="00AA52CF"/>
    <w:rsid w:val="00C02136"/>
    <w:rsid w:val="00D353FA"/>
    <w:rsid w:val="00DB4861"/>
    <w:rsid w:val="00DD2B85"/>
    <w:rsid w:val="00DF0E4E"/>
    <w:rsid w:val="00EA32CA"/>
    <w:rsid w:val="00ED037D"/>
    <w:rsid w:val="00F30BE2"/>
    <w:rsid w:val="00F37E4E"/>
    <w:rsid w:val="00F633CA"/>
    <w:rsid w:val="00F76DED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8A8B"/>
  <w15:docId w15:val="{4B7F5C03-EDC5-4808-8E72-C02F46AF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User</cp:lastModifiedBy>
  <cp:revision>8</cp:revision>
  <dcterms:created xsi:type="dcterms:W3CDTF">2023-03-15T06:51:00Z</dcterms:created>
  <dcterms:modified xsi:type="dcterms:W3CDTF">2023-03-15T10:53:00Z</dcterms:modified>
</cp:coreProperties>
</file>